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61108" w:rsidRDefault="00E61108" w:rsidP="004C67FE">
      <w:pPr>
        <w:jc w:val="center"/>
        <w:rPr>
          <w:rFonts w:ascii="Times New Roman" w:hAnsi="Times New Roman"/>
        </w:rPr>
      </w:pPr>
      <w:bookmarkStart w:id="0" w:name="_page_3_0"/>
      <w:r>
        <w:rPr>
          <w:noProof/>
        </w:rPr>
        <w:drawing>
          <wp:anchor distT="0" distB="0" distL="114300" distR="114300" simplePos="0" relativeHeight="251659264" behindDoc="1" locked="0" layoutInCell="0" allowOverlap="1" wp14:anchorId="1896E3AB" wp14:editId="6FA8C6FF">
            <wp:simplePos x="0" y="0"/>
            <wp:positionH relativeFrom="page">
              <wp:posOffset>641985</wp:posOffset>
            </wp:positionH>
            <wp:positionV relativeFrom="margin">
              <wp:align>top</wp:align>
            </wp:positionV>
            <wp:extent cx="7378700" cy="10058400"/>
            <wp:effectExtent l="0" t="0" r="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pic:blipFill>
                  <pic:spPr>
                    <a:xfrm>
                      <a:off x="0" y="0"/>
                      <a:ext cx="7378700" cy="10058400"/>
                    </a:xfrm>
                    <a:prstGeom prst="rect">
                      <a:avLst/>
                    </a:prstGeom>
                    <a:noFill/>
                  </pic:spPr>
                </pic:pic>
              </a:graphicData>
            </a:graphic>
          </wp:anchor>
        </w:drawing>
      </w:r>
      <w:bookmarkEnd w:id="0"/>
    </w:p>
    <w:p w:rsidR="00E61108" w:rsidRDefault="00E61108" w:rsidP="004C67FE">
      <w:pPr>
        <w:jc w:val="center"/>
        <w:rPr>
          <w:rFonts w:ascii="Times New Roman" w:hAnsi="Times New Roman"/>
        </w:rPr>
      </w:pPr>
    </w:p>
    <w:p w:rsidR="00E61108" w:rsidRDefault="00E61108" w:rsidP="004C67FE">
      <w:pPr>
        <w:jc w:val="center"/>
        <w:rPr>
          <w:rFonts w:ascii="Times New Roman" w:hAnsi="Times New Roman"/>
        </w:rPr>
      </w:pPr>
    </w:p>
    <w:p w:rsidR="00E61108" w:rsidRDefault="00E61108" w:rsidP="004C67FE">
      <w:pPr>
        <w:jc w:val="center"/>
        <w:rPr>
          <w:rFonts w:ascii="Times New Roman" w:hAnsi="Times New Roman"/>
        </w:rPr>
      </w:pPr>
    </w:p>
    <w:p w:rsidR="00E61108" w:rsidRDefault="00E61108" w:rsidP="004C67FE">
      <w:pPr>
        <w:jc w:val="center"/>
        <w:rPr>
          <w:rFonts w:ascii="Times New Roman" w:hAnsi="Times New Roman"/>
        </w:rPr>
      </w:pPr>
    </w:p>
    <w:p w:rsidR="00E61108" w:rsidRDefault="00E61108" w:rsidP="004C67FE">
      <w:pPr>
        <w:jc w:val="center"/>
        <w:rPr>
          <w:rFonts w:ascii="Times New Roman" w:hAnsi="Times New Roman"/>
        </w:rPr>
      </w:pPr>
    </w:p>
    <w:p w:rsidR="00E61108" w:rsidRDefault="00E61108" w:rsidP="004C67FE">
      <w:pPr>
        <w:jc w:val="center"/>
        <w:rPr>
          <w:rFonts w:ascii="Times New Roman" w:hAnsi="Times New Roman"/>
        </w:rPr>
      </w:pPr>
    </w:p>
    <w:p w:rsidR="00E61108" w:rsidRDefault="00E61108" w:rsidP="004C67FE">
      <w:pPr>
        <w:jc w:val="center"/>
        <w:rPr>
          <w:rFonts w:ascii="Times New Roman" w:hAnsi="Times New Roman"/>
        </w:rPr>
      </w:pPr>
    </w:p>
    <w:p w:rsidR="00E61108" w:rsidRDefault="00E61108" w:rsidP="004C67FE">
      <w:pPr>
        <w:jc w:val="center"/>
        <w:rPr>
          <w:rFonts w:ascii="Times New Roman" w:hAnsi="Times New Roman"/>
        </w:rPr>
      </w:pPr>
    </w:p>
    <w:p w:rsidR="00E61108" w:rsidRDefault="00E61108" w:rsidP="004C67FE">
      <w:pPr>
        <w:jc w:val="center"/>
        <w:rPr>
          <w:rFonts w:ascii="Times New Roman" w:hAnsi="Times New Roman"/>
        </w:rPr>
      </w:pPr>
    </w:p>
    <w:p w:rsidR="00E61108" w:rsidRDefault="00E61108" w:rsidP="004C67FE">
      <w:pPr>
        <w:jc w:val="center"/>
        <w:rPr>
          <w:rFonts w:ascii="Times New Roman" w:hAnsi="Times New Roman"/>
        </w:rPr>
      </w:pPr>
    </w:p>
    <w:p w:rsidR="00E61108" w:rsidRDefault="00E61108" w:rsidP="004C67FE">
      <w:pPr>
        <w:jc w:val="center"/>
        <w:rPr>
          <w:rFonts w:ascii="Times New Roman" w:hAnsi="Times New Roman"/>
        </w:rPr>
      </w:pPr>
    </w:p>
    <w:p w:rsidR="00E61108" w:rsidRDefault="00E61108" w:rsidP="004C67FE">
      <w:pPr>
        <w:jc w:val="center"/>
        <w:rPr>
          <w:rFonts w:ascii="Times New Roman" w:hAnsi="Times New Roman"/>
        </w:rPr>
      </w:pPr>
    </w:p>
    <w:p w:rsidR="00E61108" w:rsidRDefault="00E61108" w:rsidP="004C67FE">
      <w:pPr>
        <w:jc w:val="center"/>
        <w:rPr>
          <w:rFonts w:ascii="Times New Roman" w:hAnsi="Times New Roman"/>
        </w:rPr>
      </w:pPr>
    </w:p>
    <w:p w:rsidR="00E61108" w:rsidRDefault="00E61108" w:rsidP="004C67FE">
      <w:pPr>
        <w:jc w:val="center"/>
        <w:rPr>
          <w:rFonts w:ascii="Times New Roman" w:hAnsi="Times New Roman"/>
        </w:rPr>
      </w:pPr>
    </w:p>
    <w:p w:rsidR="00E61108" w:rsidRDefault="00E61108" w:rsidP="004C67FE">
      <w:pPr>
        <w:jc w:val="center"/>
        <w:rPr>
          <w:rFonts w:ascii="Times New Roman" w:hAnsi="Times New Roman"/>
        </w:rPr>
      </w:pPr>
    </w:p>
    <w:p w:rsidR="00E61108" w:rsidRDefault="00E61108" w:rsidP="004C67FE">
      <w:pPr>
        <w:jc w:val="center"/>
        <w:rPr>
          <w:rFonts w:ascii="Times New Roman" w:hAnsi="Times New Roman"/>
        </w:rPr>
      </w:pPr>
    </w:p>
    <w:p w:rsidR="004C67FE" w:rsidRPr="00683117" w:rsidRDefault="004C67FE" w:rsidP="004C67FE">
      <w:pPr>
        <w:tabs>
          <w:tab w:val="left" w:pos="3270"/>
        </w:tabs>
        <w:rPr>
          <w:rFonts w:ascii="Times New Roman" w:hAnsi="Times New Roman"/>
          <w:b/>
        </w:rPr>
      </w:pPr>
    </w:p>
    <w:p w:rsidR="004C67FE" w:rsidRPr="00683117" w:rsidRDefault="004C67FE" w:rsidP="004C67FE">
      <w:pPr>
        <w:tabs>
          <w:tab w:val="left" w:pos="3270"/>
        </w:tabs>
        <w:jc w:val="center"/>
        <w:rPr>
          <w:rFonts w:ascii="Times New Roman" w:hAnsi="Times New Roman"/>
          <w:b/>
        </w:rPr>
      </w:pPr>
    </w:p>
    <w:p w:rsidR="004C67FE" w:rsidRPr="00683117" w:rsidRDefault="004C67FE" w:rsidP="004C67FE">
      <w:pPr>
        <w:tabs>
          <w:tab w:val="left" w:pos="3270"/>
        </w:tabs>
        <w:jc w:val="center"/>
        <w:rPr>
          <w:rFonts w:ascii="Times New Roman" w:hAnsi="Times New Roman"/>
          <w:b/>
        </w:rPr>
      </w:pPr>
    </w:p>
    <w:p w:rsidR="004C67FE" w:rsidRDefault="004C67FE" w:rsidP="004C67FE">
      <w:pPr>
        <w:tabs>
          <w:tab w:val="left" w:pos="3270"/>
        </w:tabs>
        <w:jc w:val="center"/>
        <w:rPr>
          <w:rFonts w:ascii="Times New Roman" w:hAnsi="Times New Roman"/>
          <w:b/>
        </w:rPr>
      </w:pPr>
    </w:p>
    <w:p w:rsidR="004C67FE" w:rsidRDefault="004C67FE" w:rsidP="004C67FE">
      <w:pPr>
        <w:tabs>
          <w:tab w:val="left" w:pos="3270"/>
        </w:tabs>
        <w:jc w:val="center"/>
        <w:rPr>
          <w:rFonts w:ascii="Times New Roman" w:hAnsi="Times New Roman"/>
          <w:b/>
        </w:rPr>
      </w:pPr>
    </w:p>
    <w:p w:rsidR="004C67FE" w:rsidRDefault="004C67FE" w:rsidP="004C67FE">
      <w:pPr>
        <w:tabs>
          <w:tab w:val="left" w:pos="3270"/>
        </w:tabs>
        <w:jc w:val="center"/>
        <w:rPr>
          <w:rFonts w:ascii="Times New Roman" w:hAnsi="Times New Roman"/>
          <w:b/>
        </w:rPr>
      </w:pPr>
    </w:p>
    <w:p w:rsidR="004C67FE" w:rsidRDefault="004C67FE" w:rsidP="004C67FE">
      <w:pPr>
        <w:tabs>
          <w:tab w:val="left" w:pos="3270"/>
        </w:tabs>
        <w:jc w:val="center"/>
        <w:rPr>
          <w:rFonts w:ascii="Times New Roman" w:hAnsi="Times New Roman"/>
          <w:b/>
        </w:rPr>
      </w:pPr>
    </w:p>
    <w:p w:rsidR="004C67FE" w:rsidRDefault="004C67FE" w:rsidP="004C67FE">
      <w:pPr>
        <w:tabs>
          <w:tab w:val="left" w:pos="3270"/>
        </w:tabs>
        <w:jc w:val="center"/>
        <w:rPr>
          <w:rFonts w:ascii="Times New Roman" w:hAnsi="Times New Roman"/>
          <w:b/>
        </w:rPr>
      </w:pPr>
    </w:p>
    <w:p w:rsidR="004C67FE" w:rsidRDefault="004C67FE" w:rsidP="004C67FE">
      <w:pPr>
        <w:tabs>
          <w:tab w:val="left" w:pos="3270"/>
        </w:tabs>
        <w:jc w:val="center"/>
        <w:rPr>
          <w:rFonts w:ascii="Times New Roman" w:hAnsi="Times New Roman"/>
          <w:b/>
        </w:rPr>
      </w:pPr>
    </w:p>
    <w:p w:rsidR="004C67FE" w:rsidRDefault="004C67FE" w:rsidP="004C67FE">
      <w:pPr>
        <w:tabs>
          <w:tab w:val="left" w:pos="3270"/>
        </w:tabs>
        <w:jc w:val="center"/>
        <w:rPr>
          <w:rFonts w:ascii="Times New Roman" w:hAnsi="Times New Roman"/>
          <w:b/>
        </w:rPr>
      </w:pPr>
    </w:p>
    <w:p w:rsidR="004C67FE" w:rsidRDefault="004C67FE" w:rsidP="004C67FE">
      <w:pPr>
        <w:tabs>
          <w:tab w:val="left" w:pos="3270"/>
        </w:tabs>
        <w:jc w:val="center"/>
        <w:rPr>
          <w:rFonts w:ascii="Times New Roman" w:hAnsi="Times New Roman"/>
          <w:b/>
        </w:rPr>
      </w:pPr>
    </w:p>
    <w:p w:rsidR="004C67FE" w:rsidRDefault="004C67FE" w:rsidP="004C67FE">
      <w:pPr>
        <w:tabs>
          <w:tab w:val="left" w:pos="3270"/>
        </w:tabs>
        <w:jc w:val="center"/>
        <w:rPr>
          <w:rFonts w:ascii="Times New Roman" w:hAnsi="Times New Roman"/>
          <w:b/>
        </w:rPr>
      </w:pPr>
    </w:p>
    <w:p w:rsidR="004C67FE" w:rsidRDefault="004C67FE" w:rsidP="004C67FE">
      <w:pPr>
        <w:tabs>
          <w:tab w:val="left" w:pos="3270"/>
        </w:tabs>
        <w:jc w:val="center"/>
        <w:rPr>
          <w:rFonts w:ascii="Times New Roman" w:hAnsi="Times New Roman"/>
          <w:b/>
        </w:rPr>
      </w:pPr>
    </w:p>
    <w:p w:rsidR="004C67FE" w:rsidRPr="00683117" w:rsidRDefault="004C67FE" w:rsidP="004C67FE">
      <w:pPr>
        <w:tabs>
          <w:tab w:val="left" w:pos="3270"/>
        </w:tabs>
        <w:jc w:val="center"/>
        <w:rPr>
          <w:rFonts w:ascii="Times New Roman" w:hAnsi="Times New Roman"/>
          <w:b/>
        </w:rPr>
      </w:pPr>
    </w:p>
    <w:p w:rsidR="00E61108" w:rsidRDefault="00E61108" w:rsidP="004C67FE">
      <w:pPr>
        <w:tabs>
          <w:tab w:val="left" w:pos="3270"/>
        </w:tabs>
        <w:jc w:val="center"/>
        <w:rPr>
          <w:rFonts w:ascii="Times New Roman" w:hAnsi="Times New Roman"/>
          <w:b/>
        </w:rPr>
      </w:pPr>
    </w:p>
    <w:p w:rsidR="00E61108" w:rsidRDefault="00E61108" w:rsidP="004C67FE">
      <w:pPr>
        <w:tabs>
          <w:tab w:val="left" w:pos="3270"/>
        </w:tabs>
        <w:jc w:val="center"/>
        <w:rPr>
          <w:rFonts w:ascii="Times New Roman" w:hAnsi="Times New Roman"/>
          <w:b/>
        </w:rPr>
      </w:pPr>
    </w:p>
    <w:p w:rsidR="00E61108" w:rsidRDefault="00E61108" w:rsidP="004C67FE">
      <w:pPr>
        <w:tabs>
          <w:tab w:val="left" w:pos="3270"/>
        </w:tabs>
        <w:jc w:val="center"/>
        <w:rPr>
          <w:rFonts w:ascii="Times New Roman" w:hAnsi="Times New Roman"/>
          <w:b/>
        </w:rPr>
      </w:pPr>
    </w:p>
    <w:p w:rsidR="00E61108" w:rsidRDefault="00E61108" w:rsidP="004C67FE">
      <w:pPr>
        <w:tabs>
          <w:tab w:val="left" w:pos="3270"/>
        </w:tabs>
        <w:jc w:val="center"/>
        <w:rPr>
          <w:rFonts w:ascii="Times New Roman" w:hAnsi="Times New Roman"/>
          <w:b/>
        </w:rPr>
      </w:pPr>
    </w:p>
    <w:p w:rsidR="00E61108" w:rsidRDefault="00E61108" w:rsidP="004C67FE">
      <w:pPr>
        <w:tabs>
          <w:tab w:val="left" w:pos="3270"/>
        </w:tabs>
        <w:jc w:val="center"/>
        <w:rPr>
          <w:rFonts w:ascii="Times New Roman" w:hAnsi="Times New Roman"/>
          <w:b/>
        </w:rPr>
      </w:pPr>
    </w:p>
    <w:p w:rsidR="00E61108" w:rsidRDefault="00E61108" w:rsidP="004C67FE">
      <w:pPr>
        <w:tabs>
          <w:tab w:val="left" w:pos="3270"/>
        </w:tabs>
        <w:jc w:val="center"/>
        <w:rPr>
          <w:rFonts w:ascii="Times New Roman" w:hAnsi="Times New Roman"/>
          <w:b/>
        </w:rPr>
      </w:pPr>
    </w:p>
    <w:p w:rsidR="00E61108" w:rsidRDefault="00E61108" w:rsidP="004C67FE">
      <w:pPr>
        <w:tabs>
          <w:tab w:val="left" w:pos="3270"/>
        </w:tabs>
        <w:jc w:val="center"/>
        <w:rPr>
          <w:rFonts w:ascii="Times New Roman" w:hAnsi="Times New Roman"/>
          <w:b/>
        </w:rPr>
      </w:pPr>
    </w:p>
    <w:p w:rsidR="00E61108" w:rsidRDefault="00E61108" w:rsidP="004C67FE">
      <w:pPr>
        <w:tabs>
          <w:tab w:val="left" w:pos="3270"/>
        </w:tabs>
        <w:jc w:val="center"/>
        <w:rPr>
          <w:rFonts w:ascii="Times New Roman" w:hAnsi="Times New Roman"/>
          <w:b/>
        </w:rPr>
      </w:pPr>
    </w:p>
    <w:p w:rsidR="00E61108" w:rsidRDefault="00E61108" w:rsidP="004C67FE">
      <w:pPr>
        <w:tabs>
          <w:tab w:val="left" w:pos="3270"/>
        </w:tabs>
        <w:jc w:val="center"/>
        <w:rPr>
          <w:rFonts w:ascii="Times New Roman" w:hAnsi="Times New Roman"/>
          <w:b/>
        </w:rPr>
      </w:pPr>
    </w:p>
    <w:p w:rsidR="00E61108" w:rsidRDefault="00E61108" w:rsidP="004C67FE">
      <w:pPr>
        <w:tabs>
          <w:tab w:val="left" w:pos="3270"/>
        </w:tabs>
        <w:jc w:val="center"/>
        <w:rPr>
          <w:rFonts w:ascii="Times New Roman" w:hAnsi="Times New Roman"/>
          <w:b/>
        </w:rPr>
      </w:pPr>
    </w:p>
    <w:p w:rsidR="00E61108" w:rsidRDefault="00E61108" w:rsidP="004C67FE">
      <w:pPr>
        <w:tabs>
          <w:tab w:val="left" w:pos="3270"/>
        </w:tabs>
        <w:jc w:val="center"/>
        <w:rPr>
          <w:rFonts w:ascii="Times New Roman" w:hAnsi="Times New Roman"/>
          <w:b/>
        </w:rPr>
      </w:pPr>
    </w:p>
    <w:p w:rsidR="00E61108" w:rsidRDefault="00E61108" w:rsidP="004C67FE">
      <w:pPr>
        <w:tabs>
          <w:tab w:val="left" w:pos="3270"/>
        </w:tabs>
        <w:jc w:val="center"/>
        <w:rPr>
          <w:rFonts w:ascii="Times New Roman" w:hAnsi="Times New Roman"/>
          <w:b/>
        </w:rPr>
      </w:pPr>
    </w:p>
    <w:p w:rsidR="00E61108" w:rsidRDefault="00E61108" w:rsidP="004C67FE">
      <w:pPr>
        <w:tabs>
          <w:tab w:val="left" w:pos="3270"/>
        </w:tabs>
        <w:jc w:val="center"/>
        <w:rPr>
          <w:rFonts w:ascii="Times New Roman" w:hAnsi="Times New Roman"/>
          <w:b/>
        </w:rPr>
      </w:pPr>
    </w:p>
    <w:p w:rsidR="004C67FE" w:rsidRPr="00683117" w:rsidRDefault="004C67FE" w:rsidP="004C67FE">
      <w:pPr>
        <w:spacing w:line="276" w:lineRule="auto"/>
        <w:jc w:val="center"/>
        <w:rPr>
          <w:rFonts w:ascii="Times New Roman" w:eastAsia="Calibri" w:hAnsi="Times New Roman"/>
        </w:rPr>
      </w:pPr>
    </w:p>
    <w:p w:rsidR="004C67FE" w:rsidRPr="00683117" w:rsidRDefault="004C67FE" w:rsidP="004C67FE">
      <w:pPr>
        <w:spacing w:line="276" w:lineRule="auto"/>
        <w:jc w:val="center"/>
        <w:rPr>
          <w:rFonts w:ascii="Times New Roman" w:eastAsia="Calibri" w:hAnsi="Times New Roman"/>
        </w:rPr>
      </w:pPr>
    </w:p>
    <w:p w:rsidR="004C67FE" w:rsidRPr="00683117" w:rsidRDefault="004C67FE" w:rsidP="004C67FE">
      <w:pPr>
        <w:spacing w:line="276" w:lineRule="auto"/>
        <w:jc w:val="right"/>
        <w:rPr>
          <w:rFonts w:ascii="Times New Roman" w:eastAsia="Calibri" w:hAnsi="Times New Roman"/>
        </w:rPr>
      </w:pPr>
    </w:p>
    <w:p w:rsidR="004C67FE" w:rsidRPr="00683117" w:rsidRDefault="004C67FE" w:rsidP="004C67FE">
      <w:pPr>
        <w:jc w:val="center"/>
        <w:rPr>
          <w:rFonts w:ascii="Times New Roman" w:hAnsi="Times New Roman"/>
          <w:b/>
        </w:rPr>
      </w:pPr>
    </w:p>
    <w:p w:rsidR="004C67FE" w:rsidRPr="00683117" w:rsidRDefault="004C67FE" w:rsidP="004C67FE">
      <w:pPr>
        <w:rPr>
          <w:rFonts w:ascii="Times New Roman" w:hAnsi="Times New Roman"/>
        </w:rPr>
      </w:pPr>
    </w:p>
    <w:p w:rsidR="004C67FE" w:rsidRPr="00683117" w:rsidRDefault="004C67FE" w:rsidP="004C67FE">
      <w:pPr>
        <w:rPr>
          <w:rFonts w:ascii="Times New Roman" w:hAnsi="Times New Roman"/>
        </w:rPr>
      </w:pPr>
    </w:p>
    <w:p w:rsidR="004C67FE" w:rsidRPr="00683117" w:rsidRDefault="004C67FE" w:rsidP="004C67FE">
      <w:pPr>
        <w:rPr>
          <w:rFonts w:ascii="Times New Roman" w:hAnsi="Times New Roman"/>
        </w:rPr>
      </w:pPr>
    </w:p>
    <w:p w:rsidR="004C67FE" w:rsidRPr="00683117" w:rsidRDefault="004C67FE" w:rsidP="004C67FE">
      <w:pPr>
        <w:rPr>
          <w:rFonts w:ascii="Times New Roman" w:hAnsi="Times New Roman"/>
        </w:rPr>
      </w:pPr>
    </w:p>
    <w:p w:rsidR="004C67FE" w:rsidRDefault="004C67FE" w:rsidP="004C67FE">
      <w:pPr>
        <w:rPr>
          <w:rFonts w:ascii="Times New Roman" w:hAnsi="Times New Roman"/>
        </w:rPr>
      </w:pPr>
    </w:p>
    <w:p w:rsidR="00E61108" w:rsidRDefault="00E61108" w:rsidP="004C67FE"/>
    <w:p w:rsidR="00170672" w:rsidRDefault="00170672" w:rsidP="004C67FE">
      <w:pPr>
        <w:pStyle w:val="a4"/>
        <w:rPr>
          <w:rFonts w:ascii="Times New Roman" w:hAnsi="Times New Roman" w:cs="Times New Roman"/>
          <w:sz w:val="28"/>
          <w:szCs w:val="28"/>
          <w:lang w:eastAsia="ru-RU"/>
        </w:rPr>
      </w:pPr>
    </w:p>
    <w:p w:rsidR="00170672" w:rsidRDefault="00170672" w:rsidP="00170672">
      <w:pPr>
        <w:pStyle w:val="a4"/>
        <w:jc w:val="center"/>
        <w:rPr>
          <w:rFonts w:ascii="Times New Roman" w:hAnsi="Times New Roman" w:cs="Times New Roman"/>
          <w:sz w:val="28"/>
          <w:szCs w:val="28"/>
          <w:lang w:eastAsia="ru-RU"/>
        </w:rPr>
      </w:pPr>
      <w:r>
        <w:rPr>
          <w:rFonts w:ascii="Times New Roman" w:hAnsi="Times New Roman" w:cs="Times New Roman"/>
          <w:sz w:val="28"/>
          <w:szCs w:val="28"/>
          <w:lang w:eastAsia="ru-RU"/>
        </w:rPr>
        <w:t>Содержание</w:t>
      </w:r>
    </w:p>
    <w:p w:rsidR="00170672" w:rsidRDefault="00170672" w:rsidP="00170672">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1. Целевой раздел…………………………………………………………     3-8</w:t>
      </w:r>
    </w:p>
    <w:p w:rsidR="00170672" w:rsidRDefault="00170672" w:rsidP="00170672">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1.1. Пояснительная записка……</w:t>
      </w:r>
      <w:proofErr w:type="gramStart"/>
      <w:r>
        <w:rPr>
          <w:rFonts w:ascii="Times New Roman" w:hAnsi="Times New Roman" w:cs="Times New Roman"/>
          <w:sz w:val="28"/>
          <w:szCs w:val="28"/>
          <w:lang w:eastAsia="ru-RU"/>
        </w:rPr>
        <w:t>…….</w:t>
      </w:r>
      <w:proofErr w:type="gramEnd"/>
      <w:r>
        <w:rPr>
          <w:rFonts w:ascii="Times New Roman" w:hAnsi="Times New Roman" w:cs="Times New Roman"/>
          <w:sz w:val="28"/>
          <w:szCs w:val="28"/>
          <w:lang w:eastAsia="ru-RU"/>
        </w:rPr>
        <w:t>.……………….……………………   3</w:t>
      </w:r>
    </w:p>
    <w:p w:rsidR="00170672" w:rsidRDefault="00170672" w:rsidP="00170672">
      <w:pPr>
        <w:pStyle w:val="a4"/>
        <w:rPr>
          <w:rFonts w:ascii="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1.2. Цель и задачи реализации программы…………</w:t>
      </w:r>
      <w:proofErr w:type="gramStart"/>
      <w:r>
        <w:rPr>
          <w:rFonts w:ascii="Times New Roman" w:eastAsia="Times New Roman" w:hAnsi="Times New Roman" w:cs="Times New Roman"/>
          <w:color w:val="000000"/>
          <w:sz w:val="28"/>
          <w:szCs w:val="28"/>
          <w:lang w:eastAsia="ru-RU"/>
        </w:rPr>
        <w:t>…….</w:t>
      </w:r>
      <w:proofErr w:type="gramEnd"/>
      <w:r>
        <w:rPr>
          <w:rFonts w:ascii="Times New Roman" w:eastAsia="Times New Roman" w:hAnsi="Times New Roman" w:cs="Times New Roman"/>
          <w:color w:val="000000"/>
          <w:sz w:val="28"/>
          <w:szCs w:val="28"/>
          <w:lang w:eastAsia="ru-RU"/>
        </w:rPr>
        <w:t>………………     4</w:t>
      </w:r>
    </w:p>
    <w:p w:rsidR="00170672" w:rsidRDefault="00170672" w:rsidP="00170672">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1.3. Принципы и подходы к формированию Программы ………………     5                                                                  </w:t>
      </w:r>
    </w:p>
    <w:p w:rsidR="00170672" w:rsidRDefault="00170672" w:rsidP="00170672">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1.4. Целевые ориентиры………………………………………………………8</w:t>
      </w:r>
    </w:p>
    <w:p w:rsidR="00170672" w:rsidRDefault="00170672" w:rsidP="00170672">
      <w:pPr>
        <w:pStyle w:val="a4"/>
        <w:rPr>
          <w:rFonts w:ascii="Times New Roman" w:hAnsi="Times New Roman" w:cs="Times New Roman"/>
          <w:sz w:val="28"/>
          <w:szCs w:val="28"/>
          <w:lang w:eastAsia="ru-RU"/>
        </w:rPr>
      </w:pPr>
    </w:p>
    <w:p w:rsidR="00170672" w:rsidRDefault="00170672" w:rsidP="00170672">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2. Содержательный раздел…          …………………………………</w:t>
      </w:r>
      <w:proofErr w:type="gramStart"/>
      <w:r>
        <w:rPr>
          <w:rFonts w:ascii="Times New Roman" w:hAnsi="Times New Roman" w:cs="Times New Roman"/>
          <w:sz w:val="28"/>
          <w:szCs w:val="28"/>
          <w:lang w:eastAsia="ru-RU"/>
        </w:rPr>
        <w:t>…….</w:t>
      </w:r>
      <w:proofErr w:type="gramEnd"/>
      <w:r>
        <w:rPr>
          <w:rFonts w:ascii="Times New Roman" w:hAnsi="Times New Roman" w:cs="Times New Roman"/>
          <w:sz w:val="28"/>
          <w:szCs w:val="28"/>
          <w:lang w:eastAsia="ru-RU"/>
        </w:rPr>
        <w:t>9-14</w:t>
      </w:r>
    </w:p>
    <w:p w:rsidR="00170672" w:rsidRDefault="00170672" w:rsidP="00170672">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2.1. Художественно-эстетическое </w:t>
      </w:r>
      <w:proofErr w:type="gramStart"/>
      <w:r>
        <w:rPr>
          <w:rFonts w:ascii="Times New Roman" w:hAnsi="Times New Roman" w:cs="Times New Roman"/>
          <w:sz w:val="28"/>
          <w:szCs w:val="28"/>
          <w:lang w:eastAsia="ru-RU"/>
        </w:rPr>
        <w:t>развитие  …</w:t>
      </w:r>
      <w:proofErr w:type="gramEnd"/>
      <w:r>
        <w:rPr>
          <w:rFonts w:ascii="Times New Roman" w:hAnsi="Times New Roman" w:cs="Times New Roman"/>
          <w:sz w:val="28"/>
          <w:szCs w:val="28"/>
          <w:lang w:eastAsia="ru-RU"/>
        </w:rPr>
        <w:t xml:space="preserve">…………………………….9              </w:t>
      </w:r>
    </w:p>
    <w:p w:rsidR="00170672" w:rsidRDefault="00170672" w:rsidP="00170672">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2.2. Возрастные особенности детей, содержание психолого-педагогической работы…………………………………………………………………………  10</w:t>
      </w:r>
    </w:p>
    <w:p w:rsidR="00170672" w:rsidRDefault="00170672" w:rsidP="00170672">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2.3. Интеграция изобразительной деятельности с образовательными областями………………………………………………………………………11</w:t>
      </w:r>
    </w:p>
    <w:p w:rsidR="00170672" w:rsidRDefault="00170672" w:rsidP="00170672">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2.4. Система мониторинга достижения детьми планируемых результатов освоения программы…………………………………………………………… 12          </w:t>
      </w:r>
    </w:p>
    <w:p w:rsidR="00170672" w:rsidRDefault="00170672" w:rsidP="00170672">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2.5. Тематический план: средняя, старшая, подготовительная к школе группа…………………………………………………………………………12-17</w:t>
      </w:r>
    </w:p>
    <w:p w:rsidR="00170672" w:rsidRDefault="00170672" w:rsidP="00170672">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3. Организационный раздел…………………</w:t>
      </w:r>
      <w:proofErr w:type="gramStart"/>
      <w:r>
        <w:rPr>
          <w:rFonts w:ascii="Times New Roman" w:hAnsi="Times New Roman" w:cs="Times New Roman"/>
          <w:sz w:val="28"/>
          <w:szCs w:val="28"/>
          <w:lang w:eastAsia="ru-RU"/>
        </w:rPr>
        <w:t xml:space="preserve"> ….</w:t>
      </w:r>
      <w:proofErr w:type="gramEnd"/>
      <w:r>
        <w:rPr>
          <w:rFonts w:ascii="Times New Roman" w:hAnsi="Times New Roman" w:cs="Times New Roman"/>
          <w:sz w:val="28"/>
          <w:szCs w:val="28"/>
          <w:lang w:eastAsia="ru-RU"/>
        </w:rPr>
        <w:t>.…………………… …… 18-19</w:t>
      </w:r>
    </w:p>
    <w:p w:rsidR="00170672" w:rsidRDefault="00170672" w:rsidP="00170672">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3.1. Организация образовательной деятельности……</w:t>
      </w:r>
      <w:proofErr w:type="gramStart"/>
      <w:r>
        <w:rPr>
          <w:rFonts w:ascii="Times New Roman" w:hAnsi="Times New Roman" w:cs="Times New Roman"/>
          <w:sz w:val="28"/>
          <w:szCs w:val="28"/>
          <w:lang w:eastAsia="ru-RU"/>
        </w:rPr>
        <w:t>…….</w:t>
      </w:r>
      <w:proofErr w:type="gramEnd"/>
      <w:r>
        <w:rPr>
          <w:rFonts w:ascii="Times New Roman" w:hAnsi="Times New Roman" w:cs="Times New Roman"/>
          <w:sz w:val="28"/>
          <w:szCs w:val="28"/>
          <w:lang w:eastAsia="ru-RU"/>
        </w:rPr>
        <w:t>………………… 18</w:t>
      </w:r>
    </w:p>
    <w:p w:rsidR="00170672" w:rsidRDefault="00170672" w:rsidP="00170672">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3.2. Перспективное планирование взаимодействия с родителями……</w:t>
      </w:r>
      <w:proofErr w:type="gramStart"/>
      <w:r>
        <w:rPr>
          <w:rFonts w:ascii="Times New Roman" w:hAnsi="Times New Roman" w:cs="Times New Roman"/>
          <w:sz w:val="28"/>
          <w:szCs w:val="28"/>
          <w:lang w:eastAsia="ru-RU"/>
        </w:rPr>
        <w:t xml:space="preserve"> ..</w:t>
      </w:r>
      <w:proofErr w:type="gramEnd"/>
      <w:r>
        <w:rPr>
          <w:rFonts w:ascii="Times New Roman" w:hAnsi="Times New Roman" w:cs="Times New Roman"/>
          <w:sz w:val="28"/>
          <w:szCs w:val="28"/>
          <w:lang w:eastAsia="ru-RU"/>
        </w:rPr>
        <w:t xml:space="preserve"> ...... 18</w:t>
      </w:r>
    </w:p>
    <w:p w:rsidR="00170672" w:rsidRDefault="00170672" w:rsidP="00170672">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rsidR="00170672" w:rsidRDefault="00170672" w:rsidP="00170672">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Список литературы……………………………………………………………... 19</w:t>
      </w:r>
    </w:p>
    <w:p w:rsidR="00170672" w:rsidRDefault="00170672" w:rsidP="00170672">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Приложение</w:t>
      </w:r>
    </w:p>
    <w:p w:rsidR="00170672" w:rsidRDefault="00170672" w:rsidP="00170672">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Диагностическая карта…………………………………………………</w:t>
      </w:r>
      <w:proofErr w:type="gramStart"/>
      <w:r>
        <w:rPr>
          <w:rFonts w:ascii="Times New Roman" w:hAnsi="Times New Roman" w:cs="Times New Roman"/>
          <w:sz w:val="28"/>
          <w:szCs w:val="28"/>
          <w:lang w:eastAsia="ru-RU"/>
        </w:rPr>
        <w:t>…….</w:t>
      </w:r>
      <w:proofErr w:type="gramEnd"/>
      <w:r>
        <w:rPr>
          <w:rFonts w:ascii="Times New Roman" w:hAnsi="Times New Roman" w:cs="Times New Roman"/>
          <w:sz w:val="28"/>
          <w:szCs w:val="28"/>
          <w:lang w:eastAsia="ru-RU"/>
        </w:rPr>
        <w:t>20-22</w:t>
      </w:r>
    </w:p>
    <w:p w:rsidR="00170672" w:rsidRDefault="00170672" w:rsidP="00170672">
      <w:pPr>
        <w:spacing w:line="276" w:lineRule="auto"/>
        <w:jc w:val="both"/>
        <w:rPr>
          <w:rFonts w:ascii="Times New Roman" w:eastAsiaTheme="minorEastAsia" w:hAnsi="Times New Roman"/>
          <w:bCs/>
          <w:sz w:val="28"/>
          <w:szCs w:val="28"/>
        </w:rPr>
      </w:pPr>
    </w:p>
    <w:p w:rsidR="00170672" w:rsidRDefault="00170672" w:rsidP="00170672">
      <w:pPr>
        <w:spacing w:line="276" w:lineRule="auto"/>
        <w:jc w:val="both"/>
        <w:rPr>
          <w:rFonts w:ascii="Times New Roman" w:eastAsiaTheme="minorEastAsia" w:hAnsi="Times New Roman"/>
          <w:bCs/>
          <w:sz w:val="28"/>
          <w:szCs w:val="28"/>
        </w:rPr>
      </w:pPr>
    </w:p>
    <w:p w:rsidR="00170672" w:rsidRDefault="00170672" w:rsidP="00170672">
      <w:pPr>
        <w:spacing w:line="276" w:lineRule="auto"/>
        <w:jc w:val="center"/>
        <w:rPr>
          <w:rFonts w:ascii="Times New Roman" w:hAnsi="Times New Roman"/>
          <w:b/>
          <w:sz w:val="28"/>
          <w:szCs w:val="28"/>
        </w:rPr>
      </w:pPr>
    </w:p>
    <w:p w:rsidR="00170672" w:rsidRDefault="00170672" w:rsidP="00170672">
      <w:pPr>
        <w:spacing w:line="276" w:lineRule="auto"/>
        <w:rPr>
          <w:rFonts w:ascii="Times New Roman" w:eastAsia="Arial Unicode MS" w:hAnsi="Times New Roman"/>
          <w:b/>
          <w:sz w:val="28"/>
          <w:szCs w:val="28"/>
        </w:rPr>
        <w:sectPr w:rsidR="00170672">
          <w:pgSz w:w="11905" w:h="16837"/>
          <w:pgMar w:top="1166" w:right="848" w:bottom="851" w:left="1701" w:header="0" w:footer="3" w:gutter="0"/>
          <w:cols w:space="720"/>
        </w:sectPr>
      </w:pPr>
    </w:p>
    <w:p w:rsidR="00170672" w:rsidRDefault="00170672" w:rsidP="00170672">
      <w:pPr>
        <w:spacing w:line="276" w:lineRule="auto"/>
        <w:jc w:val="center"/>
        <w:rPr>
          <w:rFonts w:ascii="Times New Roman" w:hAnsi="Times New Roman"/>
          <w:b/>
          <w:sz w:val="28"/>
          <w:szCs w:val="28"/>
        </w:rPr>
      </w:pPr>
      <w:bookmarkStart w:id="1" w:name="bookmark1"/>
      <w:r>
        <w:rPr>
          <w:rFonts w:ascii="Times New Roman" w:hAnsi="Times New Roman"/>
          <w:b/>
          <w:sz w:val="28"/>
          <w:szCs w:val="28"/>
        </w:rPr>
        <w:lastRenderedPageBreak/>
        <w:t>1. Целевой раздел</w:t>
      </w:r>
    </w:p>
    <w:p w:rsidR="00170672" w:rsidRDefault="00170672" w:rsidP="00170672">
      <w:pPr>
        <w:pStyle w:val="20"/>
        <w:keepNext/>
        <w:keepLines/>
        <w:shd w:val="clear" w:color="auto" w:fill="auto"/>
        <w:spacing w:after="0" w:line="270" w:lineRule="exact"/>
        <w:ind w:left="284"/>
      </w:pPr>
      <w:r>
        <w:t>Пояснительная записка</w:t>
      </w:r>
      <w:bookmarkEnd w:id="1"/>
    </w:p>
    <w:p w:rsidR="00170672" w:rsidRDefault="00170672" w:rsidP="00170672">
      <w:pPr>
        <w:pStyle w:val="61"/>
        <w:shd w:val="clear" w:color="auto" w:fill="auto"/>
        <w:ind w:left="284" w:right="20" w:firstLine="0"/>
      </w:pPr>
      <w:r>
        <w:t>Дошкольный возраст - фундамент общего развития ребенка, стартовый период всех высоких человеческих начал. Именно в этом возрасте закладываются основы всестороннего, гармонического развития ребенка.</w:t>
      </w:r>
    </w:p>
    <w:p w:rsidR="00170672" w:rsidRDefault="00170672" w:rsidP="00170672">
      <w:pPr>
        <w:pStyle w:val="61"/>
        <w:shd w:val="clear" w:color="auto" w:fill="auto"/>
        <w:ind w:left="284" w:right="20" w:firstLine="0"/>
      </w:pPr>
      <w:r>
        <w:t>Изобразительное творчество - специфическая детская активность, направленная на эстетическое освоение мира посредством изобразительного искусства, наиболее доступный вид познания мира ребенком. Наиболее характерная черта эстетического отношения маленького ребенка - непосредственность заинтересованного оценивающего «Я» от любой объективной ситуации; неотделимость эмоций от процессов восприятия, мышления и воображения. Мы можем утверждать, что художественное творчество оказывает самое непосредственное влияние на развитие эстетического отношения детей к действительности.</w:t>
      </w:r>
    </w:p>
    <w:p w:rsidR="00170672" w:rsidRDefault="00170672" w:rsidP="00170672">
      <w:pPr>
        <w:pStyle w:val="61"/>
        <w:shd w:val="clear" w:color="auto" w:fill="auto"/>
        <w:ind w:left="284" w:right="20" w:firstLine="0"/>
      </w:pPr>
      <w:r>
        <w:t>Способность к творчеству - отличительная черта человека, благодаря которой он может жить в единстве с природой, создавать, не нанося вреда, преумножать, не разрушая.</w:t>
      </w:r>
    </w:p>
    <w:p w:rsidR="00170672" w:rsidRDefault="00170672" w:rsidP="00170672">
      <w:pPr>
        <w:pStyle w:val="61"/>
        <w:shd w:val="clear" w:color="auto" w:fill="auto"/>
        <w:ind w:left="284" w:right="20" w:firstLine="0"/>
      </w:pPr>
      <w:r>
        <w:t xml:space="preserve">Желание творить - внутренняя потребность ребенка, она возникает у него самостоятельно и отличается чрезвычайной искренностью. Мы, взрослые, должны помочь ребенку открыть в себе художника, развить способности, которые помогут ему стать личностью. Творческая личность </w:t>
      </w:r>
      <w:proofErr w:type="gramStart"/>
      <w:r>
        <w:t>- это</w:t>
      </w:r>
      <w:proofErr w:type="gramEnd"/>
      <w:r>
        <w:t xml:space="preserve"> достояние всего общества.</w:t>
      </w:r>
    </w:p>
    <w:p w:rsidR="00170672" w:rsidRDefault="00170672" w:rsidP="00170672">
      <w:pPr>
        <w:pStyle w:val="61"/>
        <w:shd w:val="clear" w:color="auto" w:fill="auto"/>
        <w:ind w:left="284" w:right="20" w:firstLine="0"/>
      </w:pPr>
      <w:r>
        <w:t>Рисование, лепка является одним из важнейших средств познания мира и развития знаний эстетического воспитания, так как оно связано с самостоятельной практической и творческой деятельностью ребенка. В процессе рисования и лепки у ребенка совершенствуются наблюдательность и эстетическое восприятие, художественный вкус и творческие способности. Рисуя, занимаясь лепкой ребенок формирует и развивает у себя определенные способности: зрительную оценку формы, ориентирование в пространстве, чувство цвета. Также развиваются специальные умения и навыки: координация глаза и руки, владение кистью руки.</w:t>
      </w:r>
    </w:p>
    <w:p w:rsidR="00170672" w:rsidRDefault="00170672" w:rsidP="00170672">
      <w:pPr>
        <w:pStyle w:val="61"/>
        <w:shd w:val="clear" w:color="auto" w:fill="auto"/>
        <w:ind w:left="284" w:right="20" w:firstLine="0"/>
      </w:pPr>
      <w:r>
        <w:t>Систематическое овладение всеми необходимыми средствами и способами деятельности обеспечивает детям радость творчества и их всестороннее развитие (эстетическое, интеллектуальное, нравственно-трудовое, физическое). А также, позволяет плодотворно решать задачи подготовки детей к школе.</w:t>
      </w:r>
    </w:p>
    <w:p w:rsidR="00170672" w:rsidRDefault="00170672" w:rsidP="00170672">
      <w:pPr>
        <w:pStyle w:val="61"/>
        <w:shd w:val="clear" w:color="auto" w:fill="auto"/>
        <w:ind w:left="284" w:right="20" w:firstLine="0"/>
      </w:pPr>
      <w:r>
        <w:t xml:space="preserve">Работы отечественных и зарубежных специалистов свидетельствуют, что художественно - творческая деятельность выполняет терапевтическую функцию, отвлекая детей от грустных, печальных событий, обид, снимая нервное напряжение, страхи. Вызывает радостное, приподнятое настроение, обеспечивает положительное эмоциональное состояние каждого ребенка. Изобразительное искусство располагает многообразием материалов и техник. Зачастую ребенку    </w:t>
      </w:r>
    </w:p>
    <w:p w:rsidR="00170672" w:rsidRDefault="00170672" w:rsidP="00170672">
      <w:pPr>
        <w:pStyle w:val="61"/>
        <w:shd w:val="clear" w:color="auto" w:fill="auto"/>
        <w:ind w:left="284" w:right="20" w:firstLine="0"/>
      </w:pPr>
      <w:r>
        <w:t>недостаточно привычных, традиционных способов и средств, чтобы выразить свои фантазии.</w:t>
      </w:r>
    </w:p>
    <w:p w:rsidR="00170672" w:rsidRDefault="00170672" w:rsidP="00170672">
      <w:pPr>
        <w:pStyle w:val="61"/>
        <w:shd w:val="clear" w:color="auto" w:fill="auto"/>
        <w:ind w:left="284" w:right="20" w:firstLine="0"/>
      </w:pPr>
      <w:r>
        <w:lastRenderedPageBreak/>
        <w:t xml:space="preserve">Нетрадиционные техники рисования демонстрируют необычные сочетания материалов и инструментов. Несомненно, достоинством таких техник является универсальность их использования. Технология их выполнения интересна и доступна как взрослому, так и ребенку. </w:t>
      </w:r>
      <w:proofErr w:type="spellStart"/>
      <w:r>
        <w:t>Тестопластика</w:t>
      </w:r>
      <w:proofErr w:type="spellEnd"/>
      <w:r>
        <w:t xml:space="preserve"> - как лепка доступна детям и увлекает своим процессом </w:t>
      </w:r>
      <w:proofErr w:type="gramStart"/>
      <w:r>
        <w:t>создания .</w:t>
      </w:r>
      <w:proofErr w:type="gramEnd"/>
    </w:p>
    <w:p w:rsidR="00170672" w:rsidRDefault="00170672" w:rsidP="00170672">
      <w:pPr>
        <w:pStyle w:val="61"/>
        <w:shd w:val="clear" w:color="auto" w:fill="auto"/>
        <w:ind w:left="284" w:firstLine="0"/>
        <w:rPr>
          <w:b/>
        </w:rPr>
      </w:pPr>
      <w:r>
        <w:rPr>
          <w:b/>
        </w:rPr>
        <w:t>Используемые методы:</w:t>
      </w:r>
    </w:p>
    <w:p w:rsidR="00170672" w:rsidRDefault="00170672" w:rsidP="00170672">
      <w:pPr>
        <w:pStyle w:val="61"/>
        <w:numPr>
          <w:ilvl w:val="0"/>
          <w:numId w:val="1"/>
        </w:numPr>
        <w:shd w:val="clear" w:color="auto" w:fill="auto"/>
        <w:tabs>
          <w:tab w:val="left" w:pos="850"/>
        </w:tabs>
        <w:ind w:left="284" w:right="20"/>
      </w:pPr>
      <w:r>
        <w:t>позволяют развивать специальные умения и навыки, подготавливающие руку ребенка к письму;</w:t>
      </w:r>
    </w:p>
    <w:p w:rsidR="00170672" w:rsidRDefault="00170672" w:rsidP="00170672">
      <w:pPr>
        <w:pStyle w:val="61"/>
        <w:numPr>
          <w:ilvl w:val="0"/>
          <w:numId w:val="1"/>
        </w:numPr>
        <w:shd w:val="clear" w:color="auto" w:fill="auto"/>
        <w:tabs>
          <w:tab w:val="left" w:pos="850"/>
        </w:tabs>
        <w:ind w:left="284" w:right="20"/>
      </w:pPr>
      <w:r>
        <w:t>дают возможность почувствовать многоцветное изображение предметов, что влияет на полноту восприятия окружающего мира;</w:t>
      </w:r>
    </w:p>
    <w:p w:rsidR="00170672" w:rsidRDefault="00170672" w:rsidP="00170672">
      <w:pPr>
        <w:pStyle w:val="61"/>
        <w:numPr>
          <w:ilvl w:val="0"/>
          <w:numId w:val="1"/>
        </w:numPr>
        <w:shd w:val="clear" w:color="auto" w:fill="auto"/>
        <w:tabs>
          <w:tab w:val="left" w:pos="811"/>
        </w:tabs>
        <w:ind w:left="284" w:right="20"/>
      </w:pPr>
      <w:r>
        <w:t>формируют эмоционально - положительное отношение к самому процессу рисования;</w:t>
      </w:r>
    </w:p>
    <w:p w:rsidR="00170672" w:rsidRDefault="00170672" w:rsidP="00170672">
      <w:pPr>
        <w:pStyle w:val="61"/>
        <w:numPr>
          <w:ilvl w:val="0"/>
          <w:numId w:val="1"/>
        </w:numPr>
        <w:shd w:val="clear" w:color="auto" w:fill="auto"/>
        <w:tabs>
          <w:tab w:val="left" w:pos="830"/>
        </w:tabs>
        <w:ind w:left="284" w:right="20"/>
      </w:pPr>
      <w:r>
        <w:t>способствуют более эффективному развитию воображения, восприятия и, как следствие, познавательных способностей.</w:t>
      </w:r>
    </w:p>
    <w:p w:rsidR="00170672" w:rsidRDefault="00170672" w:rsidP="00170672">
      <w:pPr>
        <w:pStyle w:val="61"/>
        <w:shd w:val="clear" w:color="auto" w:fill="auto"/>
        <w:ind w:left="284" w:right="20" w:firstLine="0"/>
      </w:pPr>
      <w:r>
        <w:t xml:space="preserve">Занятия проводятся с детьми среднего и старшего возраста в форме творческой мастерской по </w:t>
      </w:r>
      <w:proofErr w:type="spellStart"/>
      <w:r>
        <w:t>изодеятельности</w:t>
      </w:r>
      <w:proofErr w:type="spellEnd"/>
      <w:r>
        <w:t xml:space="preserve"> в рамках расписания годового учебного плана и кружковой работы.</w:t>
      </w:r>
    </w:p>
    <w:p w:rsidR="00170672" w:rsidRDefault="00170672" w:rsidP="00170672">
      <w:pPr>
        <w:pStyle w:val="61"/>
        <w:shd w:val="clear" w:color="auto" w:fill="auto"/>
        <w:ind w:left="284" w:right="20" w:firstLine="0"/>
      </w:pPr>
      <w:r>
        <w:t xml:space="preserve">Рабочая программа составлена на основе обязательного минимума содержания федерального государственного стандарта реализуемым в дошкольном образовательном учреждении, с учетом программы </w:t>
      </w:r>
      <w:proofErr w:type="spellStart"/>
      <w:r>
        <w:t>И.А.Лыковой</w:t>
      </w:r>
      <w:proofErr w:type="spellEnd"/>
      <w:r>
        <w:t xml:space="preserve"> «Цветные ладошки» и приоритетного художественно-эстетического направления МАДОУ.</w:t>
      </w:r>
    </w:p>
    <w:p w:rsidR="00170672" w:rsidRDefault="00170672" w:rsidP="00170672">
      <w:pPr>
        <w:pStyle w:val="61"/>
        <w:shd w:val="clear" w:color="auto" w:fill="auto"/>
        <w:ind w:left="284" w:right="20" w:firstLine="0"/>
      </w:pPr>
      <w:r>
        <w:rPr>
          <w:rStyle w:val="64"/>
        </w:rPr>
        <w:t>Актуальность.</w:t>
      </w:r>
      <w:r>
        <w:t xml:space="preserve"> Занятия в платной образовательной услуге по развитию художественного творчества позволяют развивать у детей не только художественные способности, но и коммуникативные навыки в процессе художественно-творческой деятельности.</w:t>
      </w:r>
    </w:p>
    <w:p w:rsidR="00170672" w:rsidRDefault="00170672" w:rsidP="00170672">
      <w:pPr>
        <w:spacing w:line="276" w:lineRule="auto"/>
        <w:ind w:left="284" w:right="20"/>
        <w:jc w:val="center"/>
        <w:rPr>
          <w:rFonts w:ascii="Times New Roman" w:hAnsi="Times New Roman"/>
          <w:b/>
          <w:sz w:val="28"/>
          <w:szCs w:val="28"/>
        </w:rPr>
      </w:pPr>
      <w:r>
        <w:rPr>
          <w:rFonts w:ascii="Times New Roman" w:hAnsi="Times New Roman"/>
          <w:b/>
          <w:sz w:val="28"/>
          <w:szCs w:val="28"/>
        </w:rPr>
        <w:t>1.2. Цель и задачи реализации программы</w:t>
      </w:r>
    </w:p>
    <w:p w:rsidR="00170672" w:rsidRDefault="00170672" w:rsidP="00170672">
      <w:pPr>
        <w:pStyle w:val="61"/>
        <w:shd w:val="clear" w:color="auto" w:fill="auto"/>
        <w:ind w:left="284" w:right="20" w:firstLine="0"/>
      </w:pPr>
      <w:r>
        <w:rPr>
          <w:b/>
        </w:rPr>
        <w:t>Цель:</w:t>
      </w:r>
      <w:r>
        <w:t xml:space="preserve"> развивать коммуникативные, языковые, интеллектуальные и художественные способности в процессе рисования, занятием лепкой и формирование всех психических процессов, развитие художественно - творческих способностей и положительно - эмоционального восприятия окружающего мира.</w:t>
      </w:r>
    </w:p>
    <w:p w:rsidR="00170672" w:rsidRDefault="00170672" w:rsidP="00170672">
      <w:pPr>
        <w:pStyle w:val="61"/>
        <w:shd w:val="clear" w:color="auto" w:fill="auto"/>
        <w:ind w:left="284" w:right="20" w:firstLine="0"/>
        <w:jc w:val="left"/>
      </w:pPr>
      <w:r>
        <w:rPr>
          <w:b/>
        </w:rPr>
        <w:t>Задачи:</w:t>
      </w:r>
      <w:r>
        <w:t xml:space="preserve"> </w:t>
      </w:r>
    </w:p>
    <w:p w:rsidR="00170672" w:rsidRDefault="00170672" w:rsidP="00170672">
      <w:pPr>
        <w:pStyle w:val="61"/>
        <w:shd w:val="clear" w:color="auto" w:fill="auto"/>
        <w:ind w:left="284" w:right="20" w:firstLine="0"/>
        <w:jc w:val="left"/>
      </w:pPr>
      <w:r>
        <w:t>Учить детей осваивать коммуникативные, языковые, интеллектуальные и художественные способности в процессе рисования.</w:t>
      </w:r>
    </w:p>
    <w:p w:rsidR="00170672" w:rsidRDefault="00170672" w:rsidP="00170672">
      <w:pPr>
        <w:pStyle w:val="61"/>
        <w:shd w:val="clear" w:color="auto" w:fill="auto"/>
        <w:ind w:left="284" w:right="20" w:firstLine="0"/>
      </w:pPr>
      <w:r>
        <w:t>Развивать творческую активность, мышцы кистей рук, поддерживать потребность в самоутверждении.</w:t>
      </w:r>
    </w:p>
    <w:p w:rsidR="00170672" w:rsidRDefault="00170672" w:rsidP="00170672">
      <w:pPr>
        <w:pStyle w:val="61"/>
        <w:shd w:val="clear" w:color="auto" w:fill="auto"/>
        <w:ind w:left="284" w:right="20" w:firstLine="0"/>
      </w:pPr>
      <w:r>
        <w:t>Формировать положительно - эмоциональное восприятие окружающего мира, воспитывать художественный вкус, интерес к изобразительному искусству.</w:t>
      </w:r>
    </w:p>
    <w:p w:rsidR="00170672" w:rsidRDefault="00170672" w:rsidP="00170672">
      <w:pPr>
        <w:pStyle w:val="61"/>
        <w:shd w:val="clear" w:color="auto" w:fill="auto"/>
        <w:ind w:left="284" w:firstLine="0"/>
      </w:pPr>
      <w:r>
        <w:rPr>
          <w:rStyle w:val="64"/>
        </w:rPr>
        <w:t>Задачи</w:t>
      </w:r>
      <w:r>
        <w:t xml:space="preserve"> платной образовательной услуги первого и второго года обучения:</w:t>
      </w:r>
    </w:p>
    <w:p w:rsidR="00170672" w:rsidRDefault="00170672" w:rsidP="00170672">
      <w:pPr>
        <w:pStyle w:val="61"/>
        <w:shd w:val="clear" w:color="auto" w:fill="auto"/>
        <w:ind w:left="284" w:right="20" w:firstLine="0"/>
      </w:pPr>
      <w:r>
        <w:t>Вызвать интерес к различным изобразительным материалам и желание действовать с ними.</w:t>
      </w:r>
    </w:p>
    <w:p w:rsidR="00170672" w:rsidRDefault="00170672" w:rsidP="00170672">
      <w:pPr>
        <w:pStyle w:val="61"/>
        <w:shd w:val="clear" w:color="auto" w:fill="auto"/>
        <w:ind w:left="284" w:right="20" w:firstLine="0"/>
        <w:jc w:val="left"/>
      </w:pPr>
      <w:r>
        <w:t xml:space="preserve">Побуждать детей изображать доступными им средствами выразительности то, что для них интересно или эмоционально значимо. Создавать условия для </w:t>
      </w:r>
      <w:r>
        <w:lastRenderedPageBreak/>
        <w:t xml:space="preserve">освоения цветовой палитры. Создание условий для коммуникативной деятельности детей. Развитие связной речи. </w:t>
      </w:r>
    </w:p>
    <w:p w:rsidR="00170672" w:rsidRDefault="00170672" w:rsidP="00170672">
      <w:pPr>
        <w:pStyle w:val="61"/>
        <w:shd w:val="clear" w:color="auto" w:fill="auto"/>
        <w:ind w:left="284" w:right="20" w:firstLine="0"/>
        <w:jc w:val="left"/>
      </w:pPr>
      <w:r>
        <w:rPr>
          <w:rStyle w:val="64"/>
        </w:rPr>
        <w:t>Задачи</w:t>
      </w:r>
      <w:r>
        <w:t xml:space="preserve"> платной образовательной услуги третьего года обучения:</w:t>
      </w:r>
    </w:p>
    <w:p w:rsidR="00170672" w:rsidRDefault="00170672" w:rsidP="00170672">
      <w:pPr>
        <w:pStyle w:val="61"/>
        <w:shd w:val="clear" w:color="auto" w:fill="auto"/>
        <w:ind w:left="284" w:right="20" w:firstLine="0"/>
      </w:pPr>
      <w:r>
        <w:t>Помогать детям в создании выразительных образов, сохраняя непосредственность и живость детского восприятия. Деликатно и тактично способствовать развитию содержания, формы, композиции, обогащению цветовой гаммы рисунков.</w:t>
      </w:r>
    </w:p>
    <w:p w:rsidR="00170672" w:rsidRDefault="00170672" w:rsidP="00170672">
      <w:pPr>
        <w:pStyle w:val="61"/>
        <w:shd w:val="clear" w:color="auto" w:fill="auto"/>
        <w:ind w:left="284" w:right="20" w:firstLine="0"/>
      </w:pPr>
      <w:r>
        <w:t>Постепенно, с учетом индивидуальных особенностей, повышать требования к изобразительным и коммуникативным умениям и навыкам детей, не делая их предметом специальных учебных знаний.</w:t>
      </w:r>
    </w:p>
    <w:p w:rsidR="00170672" w:rsidRDefault="00170672" w:rsidP="00170672">
      <w:pPr>
        <w:pStyle w:val="61"/>
        <w:shd w:val="clear" w:color="auto" w:fill="auto"/>
        <w:ind w:left="284" w:right="20" w:firstLine="0"/>
      </w:pPr>
      <w:r>
        <w:t>Способствовать возникновению у ребенка ощущения, что продукт его деятельности - рисунок интересен другим (педагогу, детям, родителям, сотрудникам детского сада).</w:t>
      </w:r>
    </w:p>
    <w:p w:rsidR="00170672" w:rsidRDefault="00170672" w:rsidP="00170672">
      <w:pPr>
        <w:pStyle w:val="61"/>
        <w:shd w:val="clear" w:color="auto" w:fill="auto"/>
        <w:ind w:left="284" w:right="20" w:firstLine="0"/>
        <w:jc w:val="left"/>
      </w:pPr>
      <w:r>
        <w:t>Развитие описательной, комментирующей функции речи. Научить обобщать и противопоставлять, рассуждать.</w:t>
      </w:r>
    </w:p>
    <w:p w:rsidR="00170672" w:rsidRDefault="00170672" w:rsidP="00170672">
      <w:pPr>
        <w:spacing w:line="276" w:lineRule="auto"/>
        <w:ind w:left="284"/>
        <w:jc w:val="center"/>
        <w:rPr>
          <w:rFonts w:ascii="Times New Roman" w:hAnsi="Times New Roman"/>
          <w:b/>
          <w:sz w:val="28"/>
          <w:szCs w:val="28"/>
        </w:rPr>
      </w:pPr>
      <w:r>
        <w:rPr>
          <w:rFonts w:ascii="Times New Roman" w:hAnsi="Times New Roman"/>
          <w:b/>
          <w:sz w:val="28"/>
          <w:szCs w:val="28"/>
        </w:rPr>
        <w:t>1.</w:t>
      </w:r>
      <w:proofErr w:type="gramStart"/>
      <w:r>
        <w:rPr>
          <w:rFonts w:ascii="Times New Roman" w:hAnsi="Times New Roman"/>
          <w:b/>
          <w:sz w:val="28"/>
          <w:szCs w:val="28"/>
        </w:rPr>
        <w:t>3.Принципы</w:t>
      </w:r>
      <w:proofErr w:type="gramEnd"/>
      <w:r>
        <w:rPr>
          <w:rFonts w:ascii="Times New Roman" w:hAnsi="Times New Roman"/>
          <w:b/>
          <w:sz w:val="28"/>
          <w:szCs w:val="28"/>
        </w:rPr>
        <w:t xml:space="preserve"> и подходы к формированию Программы</w:t>
      </w:r>
    </w:p>
    <w:p w:rsidR="00170672" w:rsidRDefault="00170672" w:rsidP="00170672">
      <w:pPr>
        <w:spacing w:line="276" w:lineRule="auto"/>
        <w:ind w:left="284"/>
        <w:jc w:val="both"/>
        <w:rPr>
          <w:rFonts w:ascii="Times New Roman" w:hAnsi="Times New Roman"/>
          <w:sz w:val="28"/>
          <w:szCs w:val="28"/>
        </w:rPr>
      </w:pPr>
      <w:r>
        <w:rPr>
          <w:rFonts w:ascii="Times New Roman" w:hAnsi="Times New Roman"/>
          <w:sz w:val="28"/>
          <w:szCs w:val="28"/>
        </w:rPr>
        <w:t xml:space="preserve">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научной «Концепции дошкольного воспитания» (авторы В. В. Давыдов, В. А. Петровский и др.) о признании самоценности дошкольного периода детства. 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В Программе отсутствуют жесткая регламентация знаний детей и предметный центризм в обучении. </w:t>
      </w:r>
    </w:p>
    <w:p w:rsidR="00170672" w:rsidRDefault="00170672" w:rsidP="00170672">
      <w:pPr>
        <w:spacing w:line="276" w:lineRule="auto"/>
        <w:ind w:left="284"/>
        <w:jc w:val="both"/>
        <w:rPr>
          <w:rFonts w:ascii="Times New Roman" w:hAnsi="Times New Roman"/>
          <w:sz w:val="28"/>
          <w:szCs w:val="28"/>
        </w:rPr>
      </w:pPr>
      <w:r>
        <w:rPr>
          <w:rFonts w:ascii="Times New Roman" w:hAnsi="Times New Roman"/>
          <w:sz w:val="28"/>
          <w:szCs w:val="28"/>
        </w:rPr>
        <w:t xml:space="preserve">При разработке Программы учитывались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амплификацию (обогащение) развития на основе организации разнообразных видов детской творческой деятельности. Особая роль в Программе уделяется игровой деятельности как ведущей в дошкольном детстве (А. Н. Леонтьев, А. В. Запорожец, Д. Б. Эльконин и др.). Программа основывается на важнейшем дидактическом принципе — развивающем обучении и на научном положении Л. С. Выготского о том, что правильно организованное обучение «ведет» за собой развитие. Воспитание и психическое развитие не могут выступать как два обособленных, независимых друг от друга процесса, но при этом «воспитание служит необходимой и всеобщей формой развития ребенка» (В. В. Давыдов). Таким образом, развитие в рамках Программы выступает как важнейший результат успешности воспитания и образования детей. В Программе комплексно </w:t>
      </w:r>
      <w:r>
        <w:rPr>
          <w:rFonts w:ascii="Times New Roman" w:hAnsi="Times New Roman"/>
          <w:sz w:val="28"/>
          <w:szCs w:val="28"/>
        </w:rPr>
        <w:lastRenderedPageBreak/>
        <w:t xml:space="preserve">представлены все основные содержательные линии воспитания и образования ребенка от рождения до школы. Программа строится на принципе </w:t>
      </w:r>
      <w:proofErr w:type="spellStart"/>
      <w:r>
        <w:rPr>
          <w:rFonts w:ascii="Times New Roman" w:hAnsi="Times New Roman"/>
          <w:sz w:val="28"/>
          <w:szCs w:val="28"/>
        </w:rPr>
        <w:t>культуросообразности</w:t>
      </w:r>
      <w:proofErr w:type="spellEnd"/>
      <w:r>
        <w:rPr>
          <w:rFonts w:ascii="Times New Roman" w:hAnsi="Times New Roman"/>
          <w:sz w:val="28"/>
          <w:szCs w:val="28"/>
        </w:rPr>
        <w:t xml:space="preserve">.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Главный критерий отбора программного материала — его воспитательная ценность, высокий художественный уровень используемых произведений культуры (классической и народной — как отечественной, так и зарубежной), возможность развития всесторонних способностей ребенка на каждом этапе дошкольного детства (Е.А. </w:t>
      </w:r>
      <w:proofErr w:type="spellStart"/>
      <w:r>
        <w:rPr>
          <w:rFonts w:ascii="Times New Roman" w:hAnsi="Times New Roman"/>
          <w:sz w:val="28"/>
          <w:szCs w:val="28"/>
        </w:rPr>
        <w:t>Флерина</w:t>
      </w:r>
      <w:proofErr w:type="spellEnd"/>
      <w:r>
        <w:rPr>
          <w:rFonts w:ascii="Times New Roman" w:hAnsi="Times New Roman"/>
          <w:sz w:val="28"/>
          <w:szCs w:val="28"/>
        </w:rPr>
        <w:t xml:space="preserve">, Н.П. Сакулина, Н.А. Ветлугина, Н.С. Карпинская). </w:t>
      </w:r>
    </w:p>
    <w:p w:rsidR="00170672" w:rsidRDefault="00170672" w:rsidP="00170672">
      <w:pPr>
        <w:spacing w:line="276" w:lineRule="auto"/>
        <w:ind w:left="284"/>
        <w:jc w:val="both"/>
        <w:rPr>
          <w:rFonts w:ascii="Times New Roman" w:hAnsi="Times New Roman"/>
          <w:sz w:val="28"/>
          <w:szCs w:val="28"/>
        </w:rPr>
      </w:pPr>
      <w:r>
        <w:rPr>
          <w:rFonts w:ascii="Times New Roman" w:hAnsi="Times New Roman"/>
          <w:sz w:val="28"/>
          <w:szCs w:val="28"/>
        </w:rPr>
        <w:t xml:space="preserve">• основывается на комплексно-тематическом принципе построения образовательного процесса; </w:t>
      </w:r>
    </w:p>
    <w:p w:rsidR="00170672" w:rsidRDefault="00170672" w:rsidP="00170672">
      <w:pPr>
        <w:spacing w:line="276" w:lineRule="auto"/>
        <w:ind w:left="284"/>
        <w:jc w:val="both"/>
        <w:rPr>
          <w:rFonts w:ascii="Times New Roman" w:hAnsi="Times New Roman"/>
          <w:sz w:val="28"/>
          <w:szCs w:val="28"/>
        </w:rPr>
      </w:pPr>
      <w:r>
        <w:rPr>
          <w:rFonts w:ascii="Times New Roman" w:hAnsi="Times New Roman"/>
          <w:sz w:val="28"/>
          <w:szCs w:val="28"/>
        </w:rPr>
        <w:t xml:space="preserve">•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 </w:t>
      </w:r>
    </w:p>
    <w:p w:rsidR="00170672" w:rsidRDefault="00170672" w:rsidP="00170672">
      <w:pPr>
        <w:spacing w:line="276" w:lineRule="auto"/>
        <w:ind w:left="284"/>
        <w:jc w:val="both"/>
        <w:rPr>
          <w:rFonts w:ascii="Times New Roman" w:hAnsi="Times New Roman"/>
          <w:sz w:val="28"/>
          <w:szCs w:val="28"/>
        </w:rPr>
      </w:pPr>
      <w:r>
        <w:rPr>
          <w:rFonts w:ascii="Times New Roman" w:hAnsi="Times New Roman"/>
          <w:sz w:val="28"/>
          <w:szCs w:val="28"/>
        </w:rPr>
        <w:t xml:space="preserve">• строится с учетом соблюдения преемственности между всеми возрастными дошкольными группами и между детским садом и начальной школой. </w:t>
      </w:r>
    </w:p>
    <w:p w:rsidR="00170672" w:rsidRDefault="00170672" w:rsidP="00170672">
      <w:pPr>
        <w:spacing w:line="276" w:lineRule="auto"/>
        <w:ind w:left="284"/>
        <w:jc w:val="both"/>
        <w:rPr>
          <w:rFonts w:ascii="Times New Roman" w:hAnsi="Times New Roman"/>
          <w:sz w:val="28"/>
          <w:szCs w:val="28"/>
        </w:rPr>
      </w:pPr>
      <w:r>
        <w:rPr>
          <w:rFonts w:ascii="Times New Roman" w:hAnsi="Times New Roman"/>
          <w:i/>
          <w:sz w:val="28"/>
          <w:szCs w:val="28"/>
        </w:rPr>
        <w:t>Нацеленность на дальнейшее образование</w:t>
      </w:r>
      <w:r>
        <w:rPr>
          <w:rFonts w:ascii="Times New Roman" w:hAnsi="Times New Roman"/>
          <w:sz w:val="28"/>
          <w:szCs w:val="28"/>
        </w:rPr>
        <w:t xml:space="preserve">: Программа нацелена на развитие в детях познавательного интереса, стремления к получению знаний, положительной мотивации к дальнейшему обучению в школе, институте; понимание того, что всем людям необходимо получать образование. Формирование отношения к образованию как к одной из ведущих жизненных ценностей. </w:t>
      </w:r>
    </w:p>
    <w:p w:rsidR="00170672" w:rsidRDefault="00170672" w:rsidP="00170672">
      <w:pPr>
        <w:spacing w:line="276" w:lineRule="auto"/>
        <w:ind w:left="284"/>
        <w:jc w:val="both"/>
        <w:rPr>
          <w:rFonts w:ascii="Times New Roman" w:hAnsi="Times New Roman"/>
          <w:sz w:val="28"/>
          <w:szCs w:val="28"/>
        </w:rPr>
      </w:pPr>
      <w:r>
        <w:rPr>
          <w:rFonts w:ascii="Times New Roman" w:hAnsi="Times New Roman"/>
          <w:i/>
          <w:sz w:val="28"/>
          <w:szCs w:val="28"/>
        </w:rPr>
        <w:t xml:space="preserve">Направленность на сохранение и укрепление здоровья детей. </w:t>
      </w:r>
      <w:r>
        <w:rPr>
          <w:rFonts w:ascii="Times New Roman" w:hAnsi="Times New Roman"/>
          <w:sz w:val="28"/>
          <w:szCs w:val="28"/>
        </w:rPr>
        <w:t xml:space="preserve">Одной из главных задач, которую ставит Программа перед воспитателями, является забота о сохранении и укреплении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 </w:t>
      </w:r>
    </w:p>
    <w:p w:rsidR="00170672" w:rsidRDefault="00170672" w:rsidP="00170672">
      <w:pPr>
        <w:spacing w:line="276" w:lineRule="auto"/>
        <w:ind w:left="284"/>
        <w:jc w:val="both"/>
        <w:rPr>
          <w:rFonts w:ascii="Times New Roman" w:hAnsi="Times New Roman"/>
          <w:sz w:val="28"/>
          <w:szCs w:val="28"/>
        </w:rPr>
      </w:pPr>
      <w:r>
        <w:rPr>
          <w:rFonts w:ascii="Times New Roman" w:hAnsi="Times New Roman"/>
          <w:i/>
          <w:sz w:val="28"/>
          <w:szCs w:val="28"/>
        </w:rPr>
        <w:t>Направленность на учет индивидуальных особенностей ребенка</w:t>
      </w:r>
      <w:r>
        <w:rPr>
          <w:rFonts w:ascii="Times New Roman" w:hAnsi="Times New Roman"/>
          <w:sz w:val="28"/>
          <w:szCs w:val="28"/>
        </w:rPr>
        <w:t xml:space="preserve"> Программа направлена на обеспечение эмоционального благополучия каждого ребенка, что достигается за счет учета индивидуальных особенностей детей (проявление уважения к его индивидуальности, чуткости к его эмоциональным состояниям, поддержка его чувства собственного достоинства и т. д.).</w:t>
      </w:r>
    </w:p>
    <w:p w:rsidR="00170672" w:rsidRDefault="00170672" w:rsidP="00170672">
      <w:pPr>
        <w:pStyle w:val="61"/>
        <w:shd w:val="clear" w:color="auto" w:fill="auto"/>
        <w:ind w:left="284" w:right="20" w:firstLine="0"/>
        <w:jc w:val="left"/>
      </w:pPr>
    </w:p>
    <w:p w:rsidR="00170672" w:rsidRDefault="00170672" w:rsidP="00170672">
      <w:pPr>
        <w:pStyle w:val="61"/>
        <w:shd w:val="clear" w:color="auto" w:fill="auto"/>
        <w:ind w:left="284" w:right="20" w:firstLine="0"/>
        <w:jc w:val="left"/>
      </w:pPr>
      <w:r>
        <w:lastRenderedPageBreak/>
        <w:t xml:space="preserve"> </w:t>
      </w:r>
      <w:r>
        <w:rPr>
          <w:rStyle w:val="64"/>
        </w:rPr>
        <w:t>Методическое</w:t>
      </w:r>
      <w:r>
        <w:t xml:space="preserve"> обеспечение. </w:t>
      </w:r>
    </w:p>
    <w:p w:rsidR="00170672" w:rsidRDefault="00170672" w:rsidP="00170672">
      <w:pPr>
        <w:pStyle w:val="61"/>
        <w:shd w:val="clear" w:color="auto" w:fill="auto"/>
        <w:ind w:left="284" w:right="20" w:firstLine="0"/>
        <w:jc w:val="left"/>
      </w:pPr>
      <w:r>
        <w:t xml:space="preserve">Нетрадиционные техники: оттиск печатками из овощей; тычок жесткой кистью; оттиск поролоном; восковые мелки и акварель; отпечатки листьев; рисунки из ладошек; </w:t>
      </w:r>
      <w:proofErr w:type="spellStart"/>
      <w:r>
        <w:t>кляксография</w:t>
      </w:r>
      <w:proofErr w:type="spellEnd"/>
      <w:r>
        <w:t xml:space="preserve">; </w:t>
      </w:r>
      <w:proofErr w:type="spellStart"/>
      <w:r>
        <w:t>монотопия</w:t>
      </w:r>
      <w:proofErr w:type="spellEnd"/>
      <w:r>
        <w:t xml:space="preserve">; </w:t>
      </w:r>
      <w:proofErr w:type="spellStart"/>
      <w:r>
        <w:t>тестопластика</w:t>
      </w:r>
      <w:proofErr w:type="spellEnd"/>
      <w:r>
        <w:t>; печать по трафарету.</w:t>
      </w:r>
    </w:p>
    <w:p w:rsidR="00170672" w:rsidRDefault="00170672" w:rsidP="00170672">
      <w:pPr>
        <w:pStyle w:val="61"/>
        <w:shd w:val="clear" w:color="auto" w:fill="auto"/>
        <w:ind w:left="284" w:right="20" w:firstLine="0"/>
      </w:pPr>
      <w:r>
        <w:t xml:space="preserve">Каждый из этих методов </w:t>
      </w:r>
      <w:proofErr w:type="gramStart"/>
      <w:r>
        <w:t>- это</w:t>
      </w:r>
      <w:proofErr w:type="gramEnd"/>
      <w:r>
        <w:t xml:space="preserve"> маленькая игра. Их использование позволяет детям чувствовать себя раскованнее, смелее, непосредственнее, развивает воображение, дает полную свободу для самовыражения. К тому же эта работа способствует развитию координации движений, внимания, памяти, воображения, фантазии. Дети неограниченны в возможностях выразить в рисунках свои мысли, чувства, переживания, настроение. Использование различных приемов способствуют выработке умений видеть образы в сочетаниях цветовых пятен и линий и оформлять их до узнаваемых изображений. Занятия не носят форму «изучения и обучения». Дети осваивают художественные приемы и интересные средства познания окружающего мира через ненавязчивое привлечение к процессу рисования. Занятие превращается в созидательный творческий процесс педагога и детей при помощи разнообразного изобразительного материала, который проходит те же стадии, что и творческий процесс художника. Этим занятиям отводится роль источника фантазии, творчества, самостоятельности.</w:t>
      </w:r>
    </w:p>
    <w:p w:rsidR="00170672" w:rsidRDefault="00170672" w:rsidP="00170672">
      <w:pPr>
        <w:pStyle w:val="61"/>
        <w:shd w:val="clear" w:color="auto" w:fill="auto"/>
        <w:ind w:left="284" w:right="20" w:firstLine="0"/>
      </w:pPr>
      <w:r>
        <w:t>Дети самостоятельно выбирают изобразительные материалы, материал, на котором будет располагаться изображение. Разнообразие способов рисования рождает у детей оригинальные идеи, развивается речь, фантазию и воображение, вызывает желание придумывать новые композиции, развивается умение детей действовать с различными материалами: камнями, песком, веревочками, восковыми мелками, свечей и др. В процессе рисования, лепки дети вступают в общение, задавая друг другу вопросы, делают предположения, упражняются во всех типах коммуникативных высказываний.</w:t>
      </w:r>
    </w:p>
    <w:p w:rsidR="00170672" w:rsidRDefault="00170672" w:rsidP="00170672">
      <w:pPr>
        <w:pStyle w:val="61"/>
        <w:shd w:val="clear" w:color="auto" w:fill="auto"/>
        <w:ind w:left="284" w:right="20" w:firstLine="0"/>
      </w:pPr>
      <w:r>
        <w:t xml:space="preserve"> </w:t>
      </w:r>
      <w:r>
        <w:rPr>
          <w:rStyle w:val="63"/>
        </w:rPr>
        <w:t>Материал:</w:t>
      </w:r>
    </w:p>
    <w:p w:rsidR="00170672" w:rsidRDefault="00170672" w:rsidP="00170672">
      <w:pPr>
        <w:pStyle w:val="61"/>
        <w:shd w:val="clear" w:color="auto" w:fill="auto"/>
        <w:ind w:left="284" w:firstLine="0"/>
      </w:pPr>
      <w:r>
        <w:t xml:space="preserve">акварельные краски, гуашь; восковые и масляные мелки, свеча; ватные палочки; поролоновые печатки; </w:t>
      </w:r>
      <w:proofErr w:type="spellStart"/>
      <w:r>
        <w:t>коктельные</w:t>
      </w:r>
      <w:proofErr w:type="spellEnd"/>
      <w:r>
        <w:t xml:space="preserve"> трубочки; палочки или старые стержни, стеки для процарапывания; матерчатые салфетки; стаканы для воды; подставки под кисти; кисти; фольга; формы для печенья; мука, соль, клей ПВА. </w:t>
      </w:r>
    </w:p>
    <w:p w:rsidR="00170672" w:rsidRDefault="00170672" w:rsidP="00170672">
      <w:pPr>
        <w:pStyle w:val="61"/>
        <w:shd w:val="clear" w:color="auto" w:fill="auto"/>
        <w:ind w:left="284" w:right="4732" w:firstLine="0"/>
        <w:jc w:val="left"/>
      </w:pPr>
      <w:r>
        <w:rPr>
          <w:rStyle w:val="63"/>
        </w:rPr>
        <w:t>Приемы и методы:</w:t>
      </w:r>
    </w:p>
    <w:p w:rsidR="00170672" w:rsidRDefault="00170672" w:rsidP="00170672">
      <w:pPr>
        <w:pStyle w:val="61"/>
        <w:shd w:val="clear" w:color="auto" w:fill="auto"/>
        <w:ind w:left="284" w:right="900" w:firstLine="0"/>
        <w:jc w:val="left"/>
      </w:pPr>
      <w:r>
        <w:t>Эмоциональный настрой - использование музыкальных произведений, Практические - упражнения, игр методы,</w:t>
      </w:r>
    </w:p>
    <w:p w:rsidR="00170672" w:rsidRDefault="00170672" w:rsidP="00170672">
      <w:pPr>
        <w:pStyle w:val="61"/>
        <w:shd w:val="clear" w:color="auto" w:fill="auto"/>
        <w:ind w:left="284" w:right="20" w:firstLine="0"/>
      </w:pPr>
      <w:r>
        <w:t>Словесные методы - рассказы, беседы, художественное слово, педагогическая драматизация, словесные приемы - объяснение, пояснение, педагогическая оценка.</w:t>
      </w:r>
    </w:p>
    <w:p w:rsidR="00170672" w:rsidRDefault="00170672" w:rsidP="00170672">
      <w:pPr>
        <w:pStyle w:val="61"/>
        <w:shd w:val="clear" w:color="auto" w:fill="auto"/>
        <w:ind w:left="284" w:right="20" w:firstLine="0"/>
      </w:pPr>
      <w:r>
        <w:t>Наглядные методы и приемы - наблюдения, рассматривание, показ образца, показ способов выполнения и др.</w:t>
      </w:r>
    </w:p>
    <w:p w:rsidR="00170672" w:rsidRDefault="00170672" w:rsidP="00170672">
      <w:pPr>
        <w:pStyle w:val="61"/>
        <w:shd w:val="clear" w:color="auto" w:fill="auto"/>
        <w:ind w:left="284" w:right="20" w:firstLine="0"/>
      </w:pPr>
      <w:r>
        <w:t xml:space="preserve">Все методы используются в комплексе. Все занятия строятся по коммуникативному принципу: Создание оптимальных условий для мотивации детской речи, Обеспечение главных условий общения, Стимуляция и </w:t>
      </w:r>
      <w:r>
        <w:lastRenderedPageBreak/>
        <w:t xml:space="preserve">поддержание речевой инициативы, использование различных коммуникативных средств. </w:t>
      </w:r>
    </w:p>
    <w:p w:rsidR="00170672" w:rsidRDefault="00170672" w:rsidP="00170672">
      <w:pPr>
        <w:pStyle w:val="61"/>
        <w:shd w:val="clear" w:color="auto" w:fill="auto"/>
        <w:ind w:left="284" w:right="20" w:firstLine="0"/>
      </w:pPr>
      <w:r>
        <w:t xml:space="preserve">Занятия имеют отличия в своей </w:t>
      </w:r>
      <w:r>
        <w:rPr>
          <w:b/>
        </w:rPr>
        <w:t>структуре</w:t>
      </w:r>
      <w:r>
        <w:t>: создание положительного отношения к теме и способу ее реализации, коммуникативное рисование с использованием имитационных движений и обсуждением создания и сюжета рисунка (не более 10 минут),</w:t>
      </w:r>
    </w:p>
    <w:p w:rsidR="00170672" w:rsidRDefault="00170672" w:rsidP="00170672">
      <w:pPr>
        <w:pStyle w:val="61"/>
        <w:shd w:val="clear" w:color="auto" w:fill="auto"/>
        <w:spacing w:after="300"/>
        <w:ind w:left="284" w:right="20" w:firstLine="0"/>
      </w:pPr>
      <w:r>
        <w:t xml:space="preserve">динамическая пауза с элементами </w:t>
      </w:r>
      <w:proofErr w:type="spellStart"/>
      <w:r>
        <w:t>логоритмики</w:t>
      </w:r>
      <w:proofErr w:type="spellEnd"/>
      <w:r>
        <w:t xml:space="preserve"> и </w:t>
      </w:r>
      <w:proofErr w:type="spellStart"/>
      <w:r>
        <w:t>психогимнастики</w:t>
      </w:r>
      <w:proofErr w:type="spellEnd"/>
      <w:r>
        <w:t>, рассказывание по картинке с моделированием коммуникативной ситуации, словесные игры, игры - драматизации.</w:t>
      </w:r>
    </w:p>
    <w:p w:rsidR="00170672" w:rsidRDefault="00170672" w:rsidP="00170672">
      <w:pPr>
        <w:spacing w:line="276" w:lineRule="auto"/>
        <w:ind w:left="284"/>
        <w:jc w:val="center"/>
        <w:rPr>
          <w:rFonts w:ascii="Times New Roman" w:hAnsi="Times New Roman"/>
          <w:sz w:val="28"/>
          <w:szCs w:val="28"/>
        </w:rPr>
      </w:pPr>
      <w:r>
        <w:rPr>
          <w:rFonts w:ascii="Times New Roman" w:hAnsi="Times New Roman"/>
          <w:b/>
          <w:sz w:val="28"/>
          <w:szCs w:val="28"/>
        </w:rPr>
        <w:t>1.4. Целевые ориентиры</w:t>
      </w:r>
    </w:p>
    <w:p w:rsidR="00170672" w:rsidRDefault="00170672" w:rsidP="00170672">
      <w:pPr>
        <w:spacing w:line="276" w:lineRule="auto"/>
        <w:ind w:firstLine="360"/>
        <w:jc w:val="both"/>
        <w:rPr>
          <w:rFonts w:ascii="Times New Roman" w:hAnsi="Times New Roman"/>
          <w:sz w:val="28"/>
          <w:szCs w:val="28"/>
        </w:rPr>
      </w:pPr>
      <w:r>
        <w:rPr>
          <w:rFonts w:ascii="Times New Roman" w:hAnsi="Times New Roman"/>
          <w:sz w:val="28"/>
          <w:szCs w:val="28"/>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170672" w:rsidRDefault="00170672" w:rsidP="00170672">
      <w:pPr>
        <w:spacing w:line="276" w:lineRule="auto"/>
        <w:ind w:firstLine="360"/>
        <w:jc w:val="both"/>
        <w:rPr>
          <w:rFonts w:ascii="Times New Roman" w:hAnsi="Times New Roman"/>
          <w:sz w:val="28"/>
          <w:szCs w:val="28"/>
        </w:rPr>
      </w:pPr>
      <w:r>
        <w:rPr>
          <w:rFonts w:ascii="Times New Roman" w:hAnsi="Times New Roman"/>
          <w:sz w:val="28"/>
          <w:szCs w:val="28"/>
        </w:rPr>
        <w:t xml:space="preserve"> К концу обучения дети достигают определенного уровня художественного развития: эмоционально воспринимают содержание произведения, запоминают и узнают знакомые картины, иллюстрации, замечают изобразительно-выразительные средства (цвет, ритм, форму, композицию), с помощью этих средств создают образ в рисунке, оценивают то, что получилось, отмечают выразительность формы, линий, силуэта, цветового сочетания. У детей формируются творческие способности, необходимые для последующего обучения изобразительному искусству в школе. </w:t>
      </w:r>
    </w:p>
    <w:p w:rsidR="00170672" w:rsidRDefault="00170672" w:rsidP="00170672">
      <w:pPr>
        <w:spacing w:line="276" w:lineRule="auto"/>
        <w:ind w:firstLine="360"/>
        <w:jc w:val="both"/>
        <w:rPr>
          <w:rFonts w:ascii="Times New Roman" w:hAnsi="Times New Roman"/>
          <w:sz w:val="28"/>
          <w:szCs w:val="28"/>
        </w:rPr>
      </w:pPr>
      <w:r>
        <w:rPr>
          <w:rFonts w:ascii="Times New Roman" w:hAnsi="Times New Roman"/>
          <w:sz w:val="28"/>
          <w:szCs w:val="28"/>
        </w:rPr>
        <w:t>Формы работы: беседы, занятия, фронтальные, индивидуальные, подгрупповые, комплексные, экскурсии, коллективные работы. Итоги реализации данной программы подводятся в форме выставки детских работ.</w:t>
      </w:r>
    </w:p>
    <w:p w:rsidR="00170672" w:rsidRDefault="00170672" w:rsidP="00170672">
      <w:pPr>
        <w:pStyle w:val="61"/>
        <w:shd w:val="clear" w:color="auto" w:fill="auto"/>
        <w:spacing w:line="270" w:lineRule="exact"/>
        <w:ind w:left="284" w:firstLine="0"/>
        <w:jc w:val="center"/>
        <w:rPr>
          <w:rStyle w:val="60"/>
          <w:b/>
          <w:u w:val="none"/>
        </w:rPr>
      </w:pPr>
    </w:p>
    <w:p w:rsidR="00170672" w:rsidRDefault="00170672" w:rsidP="00170672">
      <w:pPr>
        <w:pStyle w:val="61"/>
        <w:shd w:val="clear" w:color="auto" w:fill="auto"/>
        <w:spacing w:line="270" w:lineRule="exact"/>
        <w:ind w:left="284" w:firstLine="0"/>
        <w:jc w:val="center"/>
        <w:rPr>
          <w:rStyle w:val="60"/>
          <w:b/>
        </w:rPr>
      </w:pPr>
    </w:p>
    <w:p w:rsidR="00170672" w:rsidRDefault="00170672" w:rsidP="00170672">
      <w:pPr>
        <w:pStyle w:val="61"/>
        <w:shd w:val="clear" w:color="auto" w:fill="auto"/>
        <w:spacing w:line="270" w:lineRule="exact"/>
        <w:ind w:left="284" w:firstLine="0"/>
        <w:jc w:val="center"/>
        <w:rPr>
          <w:rStyle w:val="60"/>
          <w:b/>
        </w:rPr>
      </w:pPr>
    </w:p>
    <w:p w:rsidR="00170672" w:rsidRDefault="00170672" w:rsidP="00170672">
      <w:pPr>
        <w:pStyle w:val="61"/>
        <w:shd w:val="clear" w:color="auto" w:fill="auto"/>
        <w:spacing w:line="270" w:lineRule="exact"/>
        <w:ind w:left="284" w:firstLine="0"/>
        <w:jc w:val="center"/>
        <w:rPr>
          <w:rStyle w:val="60"/>
          <w:b/>
        </w:rPr>
      </w:pPr>
    </w:p>
    <w:p w:rsidR="00170672" w:rsidRDefault="00170672" w:rsidP="00170672">
      <w:pPr>
        <w:pStyle w:val="61"/>
        <w:shd w:val="clear" w:color="auto" w:fill="auto"/>
        <w:spacing w:line="270" w:lineRule="exact"/>
        <w:ind w:left="284" w:firstLine="0"/>
        <w:jc w:val="center"/>
        <w:rPr>
          <w:rStyle w:val="60"/>
          <w:b/>
        </w:rPr>
      </w:pPr>
    </w:p>
    <w:p w:rsidR="00170672" w:rsidRDefault="00170672" w:rsidP="00170672">
      <w:pPr>
        <w:pStyle w:val="61"/>
        <w:shd w:val="clear" w:color="auto" w:fill="auto"/>
        <w:spacing w:line="270" w:lineRule="exact"/>
        <w:ind w:left="284" w:firstLine="0"/>
        <w:jc w:val="center"/>
        <w:rPr>
          <w:rStyle w:val="60"/>
          <w:b/>
        </w:rPr>
      </w:pPr>
    </w:p>
    <w:p w:rsidR="00170672" w:rsidRDefault="00170672" w:rsidP="00170672">
      <w:pPr>
        <w:pStyle w:val="61"/>
        <w:shd w:val="clear" w:color="auto" w:fill="auto"/>
        <w:spacing w:line="270" w:lineRule="exact"/>
        <w:ind w:left="284" w:firstLine="0"/>
        <w:jc w:val="center"/>
        <w:rPr>
          <w:rStyle w:val="60"/>
          <w:b/>
        </w:rPr>
      </w:pPr>
    </w:p>
    <w:p w:rsidR="00170672" w:rsidRDefault="00170672" w:rsidP="00170672">
      <w:pPr>
        <w:pStyle w:val="61"/>
        <w:shd w:val="clear" w:color="auto" w:fill="auto"/>
        <w:spacing w:line="270" w:lineRule="exact"/>
        <w:ind w:left="284" w:firstLine="0"/>
        <w:jc w:val="center"/>
        <w:rPr>
          <w:rStyle w:val="60"/>
          <w:b/>
        </w:rPr>
      </w:pPr>
    </w:p>
    <w:p w:rsidR="00170672" w:rsidRDefault="00170672" w:rsidP="00170672">
      <w:pPr>
        <w:pStyle w:val="61"/>
        <w:shd w:val="clear" w:color="auto" w:fill="auto"/>
        <w:spacing w:line="270" w:lineRule="exact"/>
        <w:ind w:left="284" w:firstLine="0"/>
        <w:jc w:val="center"/>
        <w:rPr>
          <w:rStyle w:val="60"/>
          <w:b/>
        </w:rPr>
      </w:pPr>
    </w:p>
    <w:p w:rsidR="00170672" w:rsidRDefault="00170672" w:rsidP="00170672">
      <w:pPr>
        <w:pStyle w:val="61"/>
        <w:shd w:val="clear" w:color="auto" w:fill="auto"/>
        <w:spacing w:line="270" w:lineRule="exact"/>
        <w:ind w:left="284" w:firstLine="0"/>
        <w:jc w:val="center"/>
        <w:rPr>
          <w:rStyle w:val="60"/>
          <w:b/>
        </w:rPr>
      </w:pPr>
    </w:p>
    <w:p w:rsidR="00170672" w:rsidRDefault="00170672" w:rsidP="00170672">
      <w:pPr>
        <w:pStyle w:val="61"/>
        <w:shd w:val="clear" w:color="auto" w:fill="auto"/>
        <w:spacing w:line="270" w:lineRule="exact"/>
        <w:ind w:left="284" w:firstLine="0"/>
        <w:jc w:val="center"/>
        <w:rPr>
          <w:rStyle w:val="60"/>
          <w:b/>
        </w:rPr>
      </w:pPr>
    </w:p>
    <w:p w:rsidR="00170672" w:rsidRDefault="00170672" w:rsidP="00170672">
      <w:pPr>
        <w:pStyle w:val="61"/>
        <w:shd w:val="clear" w:color="auto" w:fill="auto"/>
        <w:spacing w:line="270" w:lineRule="exact"/>
        <w:ind w:left="284" w:firstLine="0"/>
        <w:jc w:val="center"/>
        <w:rPr>
          <w:rStyle w:val="60"/>
          <w:b/>
        </w:rPr>
      </w:pPr>
    </w:p>
    <w:p w:rsidR="00170672" w:rsidRDefault="00170672" w:rsidP="00170672">
      <w:pPr>
        <w:pStyle w:val="61"/>
        <w:shd w:val="clear" w:color="auto" w:fill="auto"/>
        <w:spacing w:line="270" w:lineRule="exact"/>
        <w:ind w:left="284" w:firstLine="0"/>
        <w:jc w:val="center"/>
        <w:rPr>
          <w:rStyle w:val="60"/>
          <w:b/>
        </w:rPr>
      </w:pPr>
    </w:p>
    <w:p w:rsidR="00170672" w:rsidRDefault="00170672" w:rsidP="00170672">
      <w:pPr>
        <w:pStyle w:val="61"/>
        <w:shd w:val="clear" w:color="auto" w:fill="auto"/>
        <w:spacing w:line="270" w:lineRule="exact"/>
        <w:ind w:left="284" w:firstLine="0"/>
        <w:jc w:val="center"/>
        <w:rPr>
          <w:rStyle w:val="60"/>
          <w:b/>
        </w:rPr>
      </w:pPr>
    </w:p>
    <w:p w:rsidR="00170672" w:rsidRDefault="00170672" w:rsidP="00170672">
      <w:pPr>
        <w:pStyle w:val="61"/>
        <w:shd w:val="clear" w:color="auto" w:fill="auto"/>
        <w:spacing w:line="270" w:lineRule="exact"/>
        <w:ind w:left="284" w:firstLine="0"/>
        <w:jc w:val="center"/>
        <w:rPr>
          <w:rStyle w:val="60"/>
          <w:b/>
        </w:rPr>
      </w:pPr>
    </w:p>
    <w:p w:rsidR="00170672" w:rsidRDefault="00170672" w:rsidP="00170672">
      <w:pPr>
        <w:pStyle w:val="61"/>
        <w:shd w:val="clear" w:color="auto" w:fill="auto"/>
        <w:spacing w:line="270" w:lineRule="exact"/>
        <w:ind w:left="284" w:firstLine="0"/>
        <w:jc w:val="center"/>
        <w:rPr>
          <w:rStyle w:val="60"/>
          <w:b/>
        </w:rPr>
      </w:pPr>
    </w:p>
    <w:p w:rsidR="004C67FE" w:rsidRDefault="004C67FE" w:rsidP="004C67FE">
      <w:pPr>
        <w:spacing w:line="276" w:lineRule="auto"/>
        <w:rPr>
          <w:rFonts w:ascii="Times New Roman" w:hAnsi="Times New Roman"/>
          <w:b/>
          <w:sz w:val="28"/>
          <w:szCs w:val="28"/>
        </w:rPr>
      </w:pPr>
    </w:p>
    <w:p w:rsidR="00170672" w:rsidRDefault="00170672" w:rsidP="004C67FE">
      <w:pPr>
        <w:spacing w:line="276" w:lineRule="auto"/>
        <w:jc w:val="center"/>
        <w:rPr>
          <w:sz w:val="28"/>
          <w:szCs w:val="28"/>
        </w:rPr>
      </w:pPr>
      <w:r>
        <w:rPr>
          <w:rFonts w:ascii="Times New Roman" w:hAnsi="Times New Roman"/>
          <w:b/>
          <w:sz w:val="28"/>
          <w:szCs w:val="28"/>
        </w:rPr>
        <w:lastRenderedPageBreak/>
        <w:t>2. СОДЕРЖАТЕЛЬНЫЙ РАЗДЕЛ</w:t>
      </w:r>
    </w:p>
    <w:p w:rsidR="00170672" w:rsidRDefault="00170672" w:rsidP="00170672">
      <w:pPr>
        <w:spacing w:line="276" w:lineRule="auto"/>
        <w:ind w:left="284"/>
        <w:jc w:val="center"/>
        <w:rPr>
          <w:rFonts w:ascii="Times New Roman" w:hAnsi="Times New Roman"/>
          <w:b/>
          <w:sz w:val="28"/>
          <w:szCs w:val="28"/>
        </w:rPr>
      </w:pPr>
      <w:r>
        <w:rPr>
          <w:rFonts w:ascii="Times New Roman" w:hAnsi="Times New Roman"/>
          <w:b/>
          <w:sz w:val="28"/>
          <w:szCs w:val="28"/>
        </w:rPr>
        <w:t>2.1. Художественно-эстетическое развитие</w:t>
      </w:r>
    </w:p>
    <w:p w:rsidR="00170672" w:rsidRDefault="00170672" w:rsidP="00170672">
      <w:pPr>
        <w:spacing w:line="276" w:lineRule="auto"/>
        <w:ind w:left="284"/>
        <w:jc w:val="both"/>
        <w:rPr>
          <w:rFonts w:ascii="Times New Roman" w:hAnsi="Times New Roman"/>
          <w:sz w:val="28"/>
          <w:szCs w:val="28"/>
        </w:rPr>
      </w:pPr>
      <w:r>
        <w:rPr>
          <w:rFonts w:ascii="Times New Roman" w:hAnsi="Times New Roman"/>
          <w:sz w:val="28"/>
          <w:szCs w:val="28"/>
        </w:rPr>
        <w:t xml:space="preserve">В соответствии с ФГОС дошкольного образования 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 становление эстетического отношения к окружающему миру; — формирование элементарных представлений о видах искусства; — восприятие музыки, художественной литературы, фольклора; — стимулирование сопереживания персонажам художественных произведений; — реализацию самостоятельной творческой деятельности детей (изобразительной, конструктивно - модельной, музыкальной и др.). </w:t>
      </w:r>
    </w:p>
    <w:p w:rsidR="00170672" w:rsidRDefault="00170672" w:rsidP="00170672">
      <w:pPr>
        <w:spacing w:line="276" w:lineRule="auto"/>
        <w:ind w:left="284"/>
        <w:jc w:val="both"/>
        <w:rPr>
          <w:rFonts w:ascii="Times New Roman" w:hAnsi="Times New Roman"/>
          <w:sz w:val="28"/>
          <w:szCs w:val="28"/>
        </w:rPr>
      </w:pPr>
      <w:r>
        <w:rPr>
          <w:rFonts w:ascii="Times New Roman" w:hAnsi="Times New Roman"/>
          <w:sz w:val="28"/>
          <w:szCs w:val="28"/>
        </w:rPr>
        <w:t xml:space="preserve">Художественно-эстетическое развитие детей дошкольного возраста включает: </w:t>
      </w:r>
    </w:p>
    <w:p w:rsidR="00170672" w:rsidRDefault="00170672" w:rsidP="00170672">
      <w:pPr>
        <w:spacing w:line="276" w:lineRule="auto"/>
        <w:ind w:left="284"/>
        <w:jc w:val="both"/>
        <w:rPr>
          <w:rFonts w:ascii="Times New Roman" w:hAnsi="Times New Roman"/>
          <w:sz w:val="28"/>
          <w:szCs w:val="28"/>
        </w:rPr>
      </w:pPr>
      <w:r>
        <w:rPr>
          <w:rFonts w:ascii="Times New Roman" w:hAnsi="Times New Roman"/>
          <w:sz w:val="28"/>
          <w:szCs w:val="28"/>
        </w:rPr>
        <w:t>1) опыт эмоционально-нравственного отношения ребенка к окружающей действительности, воплощенный в музыке, изобразительном искусстве и художественных произведениях;</w:t>
      </w:r>
    </w:p>
    <w:p w:rsidR="00170672" w:rsidRDefault="00170672" w:rsidP="00170672">
      <w:pPr>
        <w:spacing w:line="276" w:lineRule="auto"/>
        <w:ind w:left="284"/>
        <w:jc w:val="both"/>
        <w:rPr>
          <w:rFonts w:ascii="Times New Roman" w:hAnsi="Times New Roman"/>
          <w:sz w:val="28"/>
          <w:szCs w:val="28"/>
        </w:rPr>
      </w:pPr>
      <w:r>
        <w:rPr>
          <w:rFonts w:ascii="Times New Roman" w:hAnsi="Times New Roman"/>
          <w:sz w:val="28"/>
          <w:szCs w:val="28"/>
        </w:rPr>
        <w:t xml:space="preserve"> 2) опыт художественно-творческой деятельности. Формирование общей культуры личности происходит в процессе художественно- эстетической деятельности. Художественно-эстетическая деятельность – деятельность, возникающая у ребенка под влиянием литературного, музыкального произведения или произведения изобразительного искусства. В связи с этим, особое внимание следует обратить на такое понятие, как «восприятие». Это психический процесс осознанного, личностного, эмоционального постижения и осмысления произведения искусства. Ребенок по-своему воспринимает художественные образы, обогащает их собственным воображением, соотносит со своим личным опытом. Одна из главных задач педагога в этом направлении — развитие эмоциональной отзывчивости. Через сопереживание, соучастие, «вхождение в образ» происходит формирование основ художественно-эстетической культуры личности дошкольника. Содержание образовательной области «Художественно-эстетическое развитие» включает, в том числе, знания и умения в изобразительной, конструктивно-модельной, музыкальной деятельности. Ребенок, в соответствии со своими возрастными возможностями и особенностями, должен знать сказки, песни, стихотворения; уметь танцевать, конструировать, рисовать. </w:t>
      </w:r>
    </w:p>
    <w:p w:rsidR="00170672" w:rsidRDefault="00170672" w:rsidP="00170672">
      <w:pPr>
        <w:spacing w:line="276" w:lineRule="auto"/>
        <w:ind w:left="284"/>
        <w:jc w:val="center"/>
        <w:rPr>
          <w:rFonts w:ascii="Times New Roman" w:hAnsi="Times New Roman"/>
          <w:b/>
          <w:sz w:val="28"/>
          <w:szCs w:val="28"/>
        </w:rPr>
      </w:pPr>
    </w:p>
    <w:p w:rsidR="00170672" w:rsidRDefault="00170672" w:rsidP="00170672">
      <w:pPr>
        <w:spacing w:line="276" w:lineRule="auto"/>
        <w:ind w:left="284"/>
        <w:jc w:val="center"/>
        <w:rPr>
          <w:rFonts w:ascii="Times New Roman" w:hAnsi="Times New Roman"/>
          <w:b/>
          <w:sz w:val="28"/>
          <w:szCs w:val="28"/>
        </w:rPr>
      </w:pPr>
    </w:p>
    <w:p w:rsidR="00170672" w:rsidRDefault="00170672" w:rsidP="00170672">
      <w:pPr>
        <w:spacing w:line="276" w:lineRule="auto"/>
        <w:ind w:left="284"/>
        <w:jc w:val="center"/>
        <w:rPr>
          <w:rFonts w:ascii="Times New Roman" w:hAnsi="Times New Roman"/>
          <w:b/>
          <w:sz w:val="28"/>
          <w:szCs w:val="28"/>
        </w:rPr>
      </w:pPr>
    </w:p>
    <w:p w:rsidR="00170672" w:rsidRDefault="00170672" w:rsidP="00170672">
      <w:pPr>
        <w:spacing w:line="276" w:lineRule="auto"/>
        <w:ind w:left="284"/>
        <w:jc w:val="center"/>
        <w:rPr>
          <w:rFonts w:ascii="Times New Roman" w:hAnsi="Times New Roman"/>
          <w:b/>
          <w:sz w:val="28"/>
          <w:szCs w:val="28"/>
        </w:rPr>
      </w:pPr>
      <w:r>
        <w:rPr>
          <w:rFonts w:ascii="Times New Roman" w:hAnsi="Times New Roman"/>
          <w:b/>
          <w:sz w:val="28"/>
          <w:szCs w:val="28"/>
        </w:rPr>
        <w:lastRenderedPageBreak/>
        <w:t>2.3. Возрастные особенности детей, содержание</w:t>
      </w:r>
    </w:p>
    <w:p w:rsidR="00170672" w:rsidRDefault="00170672" w:rsidP="00170672">
      <w:pPr>
        <w:spacing w:line="276" w:lineRule="auto"/>
        <w:ind w:left="284"/>
        <w:jc w:val="center"/>
        <w:rPr>
          <w:rFonts w:ascii="Times New Roman" w:hAnsi="Times New Roman"/>
          <w:b/>
          <w:sz w:val="28"/>
          <w:szCs w:val="28"/>
        </w:rPr>
      </w:pPr>
      <w:r>
        <w:rPr>
          <w:rFonts w:ascii="Times New Roman" w:hAnsi="Times New Roman"/>
          <w:b/>
          <w:sz w:val="28"/>
          <w:szCs w:val="28"/>
        </w:rPr>
        <w:t xml:space="preserve"> психолого-педагогической работы</w:t>
      </w:r>
    </w:p>
    <w:p w:rsidR="00170672" w:rsidRDefault="00170672" w:rsidP="00170672">
      <w:pPr>
        <w:spacing w:line="276" w:lineRule="auto"/>
        <w:ind w:left="284"/>
        <w:jc w:val="both"/>
        <w:rPr>
          <w:rFonts w:ascii="Times New Roman" w:hAnsi="Times New Roman"/>
          <w:sz w:val="28"/>
          <w:szCs w:val="28"/>
        </w:rPr>
      </w:pPr>
      <w:r>
        <w:rPr>
          <w:rFonts w:ascii="Times New Roman" w:hAnsi="Times New Roman"/>
          <w:sz w:val="28"/>
          <w:szCs w:val="28"/>
        </w:rPr>
        <w:t xml:space="preserve">Средний дошкольный возраст (4-5 лет). 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 Важным показателем развития ребёнка-дошкольника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начинает носить характер продуктивной деятельности: дети </w:t>
      </w:r>
      <w:proofErr w:type="spellStart"/>
      <w:r>
        <w:rPr>
          <w:rFonts w:ascii="Times New Roman" w:hAnsi="Times New Roman"/>
          <w:sz w:val="28"/>
          <w:szCs w:val="28"/>
        </w:rPr>
        <w:t>замысливают</w:t>
      </w:r>
      <w:proofErr w:type="spellEnd"/>
      <w:r>
        <w:rPr>
          <w:rFonts w:ascii="Times New Roman" w:hAnsi="Times New Roman"/>
          <w:sz w:val="28"/>
          <w:szCs w:val="28"/>
        </w:rPr>
        <w:t xml:space="preserve"> будущую конструкцию и осуществляют поиск способов её исполнения.</w:t>
      </w:r>
    </w:p>
    <w:p w:rsidR="00170672" w:rsidRDefault="00170672" w:rsidP="00170672">
      <w:pPr>
        <w:spacing w:line="276" w:lineRule="auto"/>
        <w:ind w:left="284"/>
        <w:jc w:val="both"/>
        <w:rPr>
          <w:rFonts w:ascii="Times New Roman" w:hAnsi="Times New Roman"/>
          <w:sz w:val="28"/>
          <w:szCs w:val="28"/>
        </w:rPr>
      </w:pPr>
    </w:p>
    <w:p w:rsidR="00170672" w:rsidRDefault="00170672" w:rsidP="00170672">
      <w:pPr>
        <w:spacing w:line="276" w:lineRule="auto"/>
        <w:ind w:left="284"/>
        <w:jc w:val="center"/>
        <w:rPr>
          <w:rFonts w:ascii="Times New Roman" w:hAnsi="Times New Roman"/>
          <w:b/>
          <w:sz w:val="28"/>
          <w:szCs w:val="28"/>
        </w:rPr>
      </w:pPr>
    </w:p>
    <w:p w:rsidR="00170672" w:rsidRDefault="00170672" w:rsidP="00170672">
      <w:pPr>
        <w:spacing w:line="276" w:lineRule="auto"/>
        <w:ind w:left="284"/>
        <w:jc w:val="center"/>
        <w:rPr>
          <w:rFonts w:ascii="Times New Roman" w:hAnsi="Times New Roman"/>
          <w:b/>
          <w:sz w:val="28"/>
          <w:szCs w:val="28"/>
        </w:rPr>
      </w:pPr>
      <w:r>
        <w:rPr>
          <w:rFonts w:ascii="Times New Roman" w:hAnsi="Times New Roman"/>
          <w:b/>
          <w:sz w:val="28"/>
          <w:szCs w:val="28"/>
        </w:rPr>
        <w:t xml:space="preserve">2.3. Интеграция изобразительной деятельности </w:t>
      </w:r>
    </w:p>
    <w:p w:rsidR="00170672" w:rsidRDefault="00170672" w:rsidP="00170672">
      <w:pPr>
        <w:spacing w:line="276" w:lineRule="auto"/>
        <w:ind w:left="284"/>
        <w:jc w:val="center"/>
        <w:rPr>
          <w:rFonts w:ascii="Times New Roman" w:hAnsi="Times New Roman"/>
          <w:b/>
          <w:sz w:val="28"/>
          <w:szCs w:val="28"/>
        </w:rPr>
      </w:pPr>
      <w:r>
        <w:rPr>
          <w:rFonts w:ascii="Times New Roman" w:hAnsi="Times New Roman"/>
          <w:b/>
          <w:sz w:val="28"/>
          <w:szCs w:val="28"/>
        </w:rPr>
        <w:t>с образовательными областями</w:t>
      </w:r>
    </w:p>
    <w:p w:rsidR="00170672" w:rsidRDefault="00170672" w:rsidP="00170672">
      <w:pPr>
        <w:spacing w:line="276" w:lineRule="auto"/>
        <w:jc w:val="both"/>
        <w:rPr>
          <w:rFonts w:ascii="Times New Roman" w:hAnsi="Times New Roman"/>
          <w:sz w:val="28"/>
          <w:szCs w:val="28"/>
        </w:rPr>
      </w:pPr>
      <w:r>
        <w:rPr>
          <w:rFonts w:ascii="Times New Roman" w:hAnsi="Times New Roman"/>
          <w:sz w:val="28"/>
          <w:szCs w:val="28"/>
        </w:rPr>
        <w:t>Интеграция образовательных областей способствует целостному развитию личности ребенка: наряду с обучением различным видам изобразительной деятельности, предусмотрена работа педагога по формированию нравственной сферы воспитанника, развитию способностей творческих, художественных, интеллектуальных, физических, познавательных процессов, воспитанию качеств, которые, в свою очередь, обеспечивают успешность овладения дошкольниками основ изобразительного искусства. Программа составлена с учетом интеграции образовательных областей:</w:t>
      </w:r>
    </w:p>
    <w:p w:rsidR="00170672" w:rsidRDefault="00170672" w:rsidP="00170672">
      <w:pPr>
        <w:spacing w:line="276" w:lineRule="auto"/>
        <w:ind w:left="284"/>
        <w:jc w:val="both"/>
        <w:rPr>
          <w:rFonts w:ascii="Times New Roman" w:hAnsi="Times New Roman"/>
          <w:sz w:val="28"/>
          <w:szCs w:val="28"/>
        </w:rPr>
      </w:pPr>
      <w:r>
        <w:rPr>
          <w:rFonts w:ascii="Times New Roman" w:hAnsi="Times New Roman"/>
          <w:sz w:val="28"/>
          <w:szCs w:val="28"/>
        </w:rPr>
        <w:sym w:font="Times New Roman" w:char="F02D"/>
      </w:r>
      <w:r>
        <w:rPr>
          <w:rFonts w:ascii="Times New Roman" w:hAnsi="Times New Roman"/>
          <w:sz w:val="28"/>
          <w:szCs w:val="28"/>
        </w:rPr>
        <w:tab/>
        <w:t>«Социально-коммуникативное развитие»: развитие свободного общения с взрослыми и детьми об искусстве; развитие игровой деятельности; практическое овладение воспитанниками нормами речи; формирование первичных представлений о себе, своих чувствах и эмоциях, а также окружающем мире в части культуры и изобразительного искусства.</w:t>
      </w:r>
    </w:p>
    <w:p w:rsidR="00170672" w:rsidRDefault="00170672" w:rsidP="00170672">
      <w:pPr>
        <w:spacing w:line="276" w:lineRule="auto"/>
        <w:ind w:left="284"/>
        <w:jc w:val="both"/>
        <w:rPr>
          <w:rFonts w:ascii="Times New Roman" w:hAnsi="Times New Roman"/>
          <w:sz w:val="28"/>
          <w:szCs w:val="28"/>
        </w:rPr>
      </w:pPr>
      <w:r>
        <w:rPr>
          <w:rFonts w:ascii="Times New Roman" w:hAnsi="Times New Roman"/>
          <w:sz w:val="28"/>
          <w:szCs w:val="28"/>
        </w:rPr>
        <w:sym w:font="Times New Roman" w:char="F02D"/>
      </w:r>
      <w:r>
        <w:rPr>
          <w:rFonts w:ascii="Times New Roman" w:hAnsi="Times New Roman"/>
          <w:sz w:val="28"/>
          <w:szCs w:val="28"/>
        </w:rPr>
        <w:tab/>
        <w:t>«Познавательное развитие»</w:t>
      </w:r>
      <w:proofErr w:type="gramStart"/>
      <w:r>
        <w:rPr>
          <w:rFonts w:ascii="Times New Roman" w:hAnsi="Times New Roman"/>
          <w:sz w:val="28"/>
          <w:szCs w:val="28"/>
        </w:rPr>
        <w:t>: Для</w:t>
      </w:r>
      <w:proofErr w:type="gramEnd"/>
      <w:r>
        <w:rPr>
          <w:rFonts w:ascii="Times New Roman" w:hAnsi="Times New Roman"/>
          <w:sz w:val="28"/>
          <w:szCs w:val="28"/>
        </w:rPr>
        <w:t xml:space="preserve"> занятий по изо - деятельности подбираются сюжеты близкие опыту ребенка, позволяют уточнить уже усвоенные им знания, расширить их, применить первые варианты обобщения. На занятиях дети узнают о различных явлениях природы, о жизни людей, о жизни животных. </w:t>
      </w:r>
    </w:p>
    <w:p w:rsidR="00170672" w:rsidRDefault="00170672" w:rsidP="00170672">
      <w:pPr>
        <w:spacing w:line="276" w:lineRule="auto"/>
        <w:ind w:left="284"/>
        <w:jc w:val="both"/>
        <w:rPr>
          <w:rFonts w:ascii="Times New Roman" w:hAnsi="Times New Roman"/>
          <w:sz w:val="28"/>
          <w:szCs w:val="28"/>
        </w:rPr>
      </w:pPr>
      <w:r>
        <w:rPr>
          <w:rFonts w:ascii="Times New Roman" w:hAnsi="Times New Roman"/>
          <w:sz w:val="28"/>
          <w:szCs w:val="28"/>
        </w:rPr>
        <w:sym w:font="Times New Roman" w:char="F02D"/>
      </w:r>
      <w:r>
        <w:rPr>
          <w:rFonts w:ascii="Times New Roman" w:hAnsi="Times New Roman"/>
          <w:sz w:val="28"/>
          <w:szCs w:val="28"/>
        </w:rPr>
        <w:tab/>
        <w:t xml:space="preserve">«Речевое развитие»: в совместной деятельности используется прием комментированного рисования. В процессе обыгрывания сюжета и самого </w:t>
      </w:r>
      <w:r>
        <w:rPr>
          <w:rFonts w:ascii="Times New Roman" w:hAnsi="Times New Roman"/>
          <w:sz w:val="28"/>
          <w:szCs w:val="28"/>
        </w:rPr>
        <w:lastRenderedPageBreak/>
        <w:t>рисования ведется непрерывный разговор с детьми, дети друг с другом обсуждают свою работу. Использование художественного слова: потешек, загадок. Выполняя практические действия, дошкольники способны усвоить много новых слов и выражений активного и пассивного словаря детей, развитие коммуникативной функции речи, развитие связной речи.</w:t>
      </w:r>
    </w:p>
    <w:p w:rsidR="00170672" w:rsidRDefault="00170672" w:rsidP="00170672">
      <w:pPr>
        <w:pStyle w:val="a5"/>
        <w:numPr>
          <w:ilvl w:val="0"/>
          <w:numId w:val="2"/>
        </w:numPr>
        <w:spacing w:after="0" w:line="276" w:lineRule="auto"/>
        <w:ind w:left="284"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«Физическое развитие»: Использование </w:t>
      </w:r>
      <w:proofErr w:type="spellStart"/>
      <w:r>
        <w:rPr>
          <w:rFonts w:ascii="Times New Roman" w:eastAsia="Times New Roman" w:hAnsi="Times New Roman" w:cs="Times New Roman"/>
          <w:sz w:val="28"/>
          <w:szCs w:val="28"/>
          <w:lang w:eastAsia="ru-RU"/>
        </w:rPr>
        <w:t>физминуток</w:t>
      </w:r>
      <w:proofErr w:type="spellEnd"/>
      <w:r>
        <w:rPr>
          <w:rFonts w:ascii="Times New Roman" w:eastAsia="Times New Roman" w:hAnsi="Times New Roman" w:cs="Times New Roman"/>
          <w:sz w:val="28"/>
          <w:szCs w:val="28"/>
          <w:lang w:eastAsia="ru-RU"/>
        </w:rPr>
        <w:t>, пальчиковой гимнастики, работа по охране зрения и предупреждению нарушения осанки.</w:t>
      </w:r>
    </w:p>
    <w:p w:rsidR="00170672" w:rsidRDefault="00170672" w:rsidP="00170672">
      <w:pPr>
        <w:pStyle w:val="a5"/>
        <w:numPr>
          <w:ilvl w:val="0"/>
          <w:numId w:val="2"/>
        </w:numPr>
        <w:spacing w:after="0" w:line="276" w:lineRule="auto"/>
        <w:ind w:left="284" w:firstLine="0"/>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«Художественно-эстетическое развитие»: использование средств продуктивных видов деятельности для обогащения содержания области изобразительного искусства.</w:t>
      </w:r>
    </w:p>
    <w:p w:rsidR="00170672" w:rsidRDefault="00170672" w:rsidP="00170672">
      <w:pPr>
        <w:spacing w:line="276" w:lineRule="auto"/>
        <w:ind w:left="284"/>
        <w:jc w:val="both"/>
        <w:rPr>
          <w:rFonts w:ascii="Times New Roman" w:hAnsi="Times New Roman"/>
          <w:b/>
          <w:sz w:val="28"/>
          <w:szCs w:val="28"/>
        </w:rPr>
      </w:pPr>
    </w:p>
    <w:p w:rsidR="00170672" w:rsidRDefault="00170672" w:rsidP="00170672">
      <w:pPr>
        <w:spacing w:line="276" w:lineRule="auto"/>
        <w:jc w:val="center"/>
        <w:rPr>
          <w:rFonts w:ascii="Times New Roman" w:hAnsi="Times New Roman"/>
          <w:b/>
          <w:sz w:val="28"/>
          <w:szCs w:val="28"/>
        </w:rPr>
      </w:pPr>
      <w:r>
        <w:rPr>
          <w:rFonts w:ascii="Times New Roman" w:hAnsi="Times New Roman"/>
          <w:b/>
          <w:sz w:val="28"/>
          <w:szCs w:val="28"/>
        </w:rPr>
        <w:t>2.</w:t>
      </w:r>
      <w:proofErr w:type="gramStart"/>
      <w:r>
        <w:rPr>
          <w:rFonts w:ascii="Times New Roman" w:hAnsi="Times New Roman"/>
          <w:b/>
          <w:sz w:val="28"/>
          <w:szCs w:val="28"/>
        </w:rPr>
        <w:t>4.Система</w:t>
      </w:r>
      <w:proofErr w:type="gramEnd"/>
      <w:r>
        <w:rPr>
          <w:rFonts w:ascii="Times New Roman" w:hAnsi="Times New Roman"/>
          <w:b/>
          <w:sz w:val="28"/>
          <w:szCs w:val="28"/>
        </w:rPr>
        <w:t xml:space="preserve"> мониторинга достижения детьми </w:t>
      </w:r>
    </w:p>
    <w:p w:rsidR="00170672" w:rsidRDefault="00170672" w:rsidP="00170672">
      <w:pPr>
        <w:spacing w:line="276" w:lineRule="auto"/>
        <w:jc w:val="center"/>
        <w:rPr>
          <w:rFonts w:ascii="Times New Roman" w:hAnsi="Times New Roman"/>
          <w:b/>
          <w:sz w:val="28"/>
          <w:szCs w:val="28"/>
        </w:rPr>
      </w:pPr>
      <w:r>
        <w:rPr>
          <w:rFonts w:ascii="Times New Roman" w:hAnsi="Times New Roman"/>
          <w:b/>
          <w:sz w:val="28"/>
          <w:szCs w:val="28"/>
        </w:rPr>
        <w:t xml:space="preserve">планируемых результатов. </w:t>
      </w:r>
    </w:p>
    <w:p w:rsidR="00170672" w:rsidRDefault="00170672" w:rsidP="00170672">
      <w:pPr>
        <w:pStyle w:val="20"/>
        <w:keepNext/>
        <w:keepLines/>
        <w:shd w:val="clear" w:color="auto" w:fill="auto"/>
        <w:spacing w:after="0" w:line="322" w:lineRule="exact"/>
        <w:jc w:val="both"/>
        <w:rPr>
          <w:sz w:val="28"/>
          <w:szCs w:val="28"/>
        </w:rPr>
      </w:pPr>
      <w:bookmarkStart w:id="2" w:name="bookmark2"/>
      <w:r>
        <w:rPr>
          <w:sz w:val="28"/>
          <w:szCs w:val="28"/>
        </w:rPr>
        <w:t>Формы проведения итогов реализации программы:</w:t>
      </w:r>
      <w:bookmarkEnd w:id="2"/>
    </w:p>
    <w:p w:rsidR="00170672" w:rsidRDefault="00170672" w:rsidP="00170672">
      <w:pPr>
        <w:pStyle w:val="61"/>
        <w:shd w:val="clear" w:color="auto" w:fill="auto"/>
        <w:ind w:right="1340" w:firstLine="0"/>
        <w:jc w:val="left"/>
        <w:rPr>
          <w:sz w:val="28"/>
          <w:szCs w:val="28"/>
        </w:rPr>
      </w:pPr>
      <w:r>
        <w:rPr>
          <w:sz w:val="28"/>
          <w:szCs w:val="28"/>
        </w:rPr>
        <w:t>Организация ежемесячных выставок детских работ для родителей. Тематические выставки в ДОУ.</w:t>
      </w:r>
    </w:p>
    <w:p w:rsidR="00170672" w:rsidRDefault="00170672" w:rsidP="00170672">
      <w:pPr>
        <w:pStyle w:val="61"/>
        <w:shd w:val="clear" w:color="auto" w:fill="auto"/>
        <w:spacing w:after="300"/>
        <w:ind w:right="1980" w:firstLine="0"/>
        <w:jc w:val="left"/>
        <w:rPr>
          <w:sz w:val="28"/>
          <w:szCs w:val="28"/>
        </w:rPr>
      </w:pPr>
      <w:r>
        <w:rPr>
          <w:sz w:val="28"/>
          <w:szCs w:val="28"/>
        </w:rPr>
        <w:t xml:space="preserve">Участие в городских и выставках и конкурсах в течение года. Творческий отчет воспитателя - руководителя кружка. </w:t>
      </w:r>
    </w:p>
    <w:p w:rsidR="00170672" w:rsidRDefault="00170672" w:rsidP="00170672">
      <w:pPr>
        <w:pStyle w:val="20"/>
        <w:keepNext/>
        <w:keepLines/>
        <w:shd w:val="clear" w:color="auto" w:fill="auto"/>
        <w:spacing w:after="0" w:line="322" w:lineRule="exact"/>
        <w:jc w:val="both"/>
        <w:rPr>
          <w:sz w:val="28"/>
          <w:szCs w:val="28"/>
        </w:rPr>
      </w:pPr>
      <w:bookmarkStart w:id="3" w:name="bookmark3"/>
      <w:r>
        <w:rPr>
          <w:sz w:val="28"/>
          <w:szCs w:val="28"/>
        </w:rPr>
        <w:t>Показатели прохождения программы:</w:t>
      </w:r>
      <w:bookmarkEnd w:id="3"/>
    </w:p>
    <w:p w:rsidR="00170672" w:rsidRDefault="00170672" w:rsidP="00170672">
      <w:pPr>
        <w:pStyle w:val="61"/>
        <w:shd w:val="clear" w:color="auto" w:fill="auto"/>
        <w:ind w:right="20" w:firstLine="0"/>
        <w:rPr>
          <w:sz w:val="28"/>
          <w:szCs w:val="28"/>
        </w:rPr>
      </w:pPr>
      <w:r>
        <w:rPr>
          <w:sz w:val="28"/>
          <w:szCs w:val="28"/>
        </w:rPr>
        <w:t xml:space="preserve">Узнают много об окружающем мире, </w:t>
      </w:r>
      <w:proofErr w:type="gramStart"/>
      <w:r>
        <w:rPr>
          <w:sz w:val="28"/>
          <w:szCs w:val="28"/>
        </w:rPr>
        <w:t>т.к</w:t>
      </w:r>
      <w:proofErr w:type="gramEnd"/>
      <w:r>
        <w:rPr>
          <w:sz w:val="28"/>
          <w:szCs w:val="28"/>
        </w:rPr>
        <w:t xml:space="preserve"> занятия проходят в определенной теме.</w:t>
      </w:r>
    </w:p>
    <w:p w:rsidR="00170672" w:rsidRDefault="00170672" w:rsidP="00170672">
      <w:pPr>
        <w:pStyle w:val="61"/>
        <w:shd w:val="clear" w:color="auto" w:fill="auto"/>
        <w:ind w:right="660" w:firstLine="0"/>
        <w:rPr>
          <w:sz w:val="28"/>
          <w:szCs w:val="28"/>
        </w:rPr>
      </w:pPr>
      <w:r>
        <w:rPr>
          <w:sz w:val="28"/>
          <w:szCs w:val="28"/>
        </w:rPr>
        <w:t>Учатся использовать в одной работе разные изобразительные материалы. Учатся рисовать различными материалами.</w:t>
      </w:r>
    </w:p>
    <w:p w:rsidR="00170672" w:rsidRDefault="00170672" w:rsidP="00170672">
      <w:pPr>
        <w:pStyle w:val="61"/>
        <w:shd w:val="clear" w:color="auto" w:fill="auto"/>
        <w:ind w:firstLine="0"/>
        <w:rPr>
          <w:sz w:val="28"/>
          <w:szCs w:val="28"/>
        </w:rPr>
      </w:pPr>
      <w:r>
        <w:rPr>
          <w:sz w:val="28"/>
          <w:szCs w:val="28"/>
        </w:rPr>
        <w:t>Используют в работе разные дополнительные материалы (песок, камни).</w:t>
      </w:r>
    </w:p>
    <w:p w:rsidR="00170672" w:rsidRDefault="00170672" w:rsidP="00170672">
      <w:pPr>
        <w:pStyle w:val="61"/>
        <w:shd w:val="clear" w:color="auto" w:fill="auto"/>
        <w:ind w:firstLine="0"/>
        <w:rPr>
          <w:sz w:val="28"/>
          <w:szCs w:val="28"/>
        </w:rPr>
      </w:pPr>
      <w:r>
        <w:rPr>
          <w:sz w:val="28"/>
          <w:szCs w:val="28"/>
        </w:rPr>
        <w:t>Развивать навыки по составлению сюжетов.</w:t>
      </w:r>
    </w:p>
    <w:p w:rsidR="00170672" w:rsidRDefault="00170672" w:rsidP="00170672">
      <w:pPr>
        <w:pStyle w:val="61"/>
        <w:shd w:val="clear" w:color="auto" w:fill="auto"/>
        <w:ind w:firstLine="0"/>
        <w:rPr>
          <w:sz w:val="28"/>
          <w:szCs w:val="28"/>
        </w:rPr>
      </w:pPr>
      <w:r>
        <w:rPr>
          <w:sz w:val="28"/>
          <w:szCs w:val="28"/>
        </w:rPr>
        <w:t xml:space="preserve">Дети учатся </w:t>
      </w:r>
      <w:proofErr w:type="spellStart"/>
      <w:r>
        <w:rPr>
          <w:sz w:val="28"/>
          <w:szCs w:val="28"/>
        </w:rPr>
        <w:t>цветоведению</w:t>
      </w:r>
      <w:proofErr w:type="spellEnd"/>
      <w:r>
        <w:rPr>
          <w:sz w:val="28"/>
          <w:szCs w:val="28"/>
        </w:rPr>
        <w:t xml:space="preserve"> и экспериментированию</w:t>
      </w:r>
    </w:p>
    <w:p w:rsidR="00170672" w:rsidRDefault="00170672" w:rsidP="00170672">
      <w:pPr>
        <w:pStyle w:val="a5"/>
        <w:tabs>
          <w:tab w:val="left" w:pos="1420"/>
        </w:tabs>
        <w:spacing w:after="0" w:line="276" w:lineRule="auto"/>
        <w:ind w:left="0" w:right="300"/>
        <w:rPr>
          <w:rFonts w:ascii="Times New Roman" w:eastAsia="Wingdings" w:hAnsi="Times New Roman" w:cs="Times New Roman"/>
          <w:sz w:val="28"/>
          <w:szCs w:val="28"/>
          <w:vertAlign w:val="superscript"/>
          <w:lang w:eastAsia="ru-RU"/>
        </w:rPr>
      </w:pPr>
      <w:r>
        <w:rPr>
          <w:rFonts w:ascii="Times New Roman" w:eastAsia="Times New Roman" w:hAnsi="Times New Roman" w:cs="Times New Roman"/>
          <w:sz w:val="28"/>
          <w:szCs w:val="28"/>
          <w:lang w:eastAsia="ru-RU"/>
        </w:rPr>
        <w:t xml:space="preserve">Развивается связная речь. </w:t>
      </w:r>
    </w:p>
    <w:p w:rsidR="00170672" w:rsidRDefault="00170672" w:rsidP="00170672">
      <w:pPr>
        <w:pStyle w:val="61"/>
        <w:shd w:val="clear" w:color="auto" w:fill="auto"/>
        <w:ind w:right="20" w:firstLine="0"/>
        <w:rPr>
          <w:sz w:val="28"/>
          <w:szCs w:val="28"/>
          <w:lang w:eastAsia="ru-RU"/>
        </w:rPr>
      </w:pPr>
      <w:r>
        <w:rPr>
          <w:sz w:val="28"/>
          <w:szCs w:val="28"/>
        </w:rPr>
        <w:t>Учатся уважительному отношению к работам товарищей при этом объективно оценивать свою работу.</w:t>
      </w:r>
    </w:p>
    <w:p w:rsidR="00170672" w:rsidRDefault="00170672" w:rsidP="00170672">
      <w:pPr>
        <w:pStyle w:val="61"/>
        <w:shd w:val="clear" w:color="auto" w:fill="auto"/>
        <w:ind w:right="20" w:firstLine="0"/>
        <w:rPr>
          <w:sz w:val="28"/>
          <w:szCs w:val="28"/>
        </w:rPr>
      </w:pPr>
      <w:r>
        <w:rPr>
          <w:rStyle w:val="62"/>
          <w:sz w:val="28"/>
          <w:szCs w:val="28"/>
        </w:rPr>
        <w:t>Ожидаемые результаты:</w:t>
      </w:r>
      <w:r>
        <w:rPr>
          <w:sz w:val="28"/>
          <w:szCs w:val="28"/>
        </w:rPr>
        <w:t xml:space="preserve"> овладение детьми определенными знаниями, умениями, навыками в процессе рисования, выявление и осознание ребенком своих способностей, сформированность способов самоконтроля.</w:t>
      </w:r>
    </w:p>
    <w:p w:rsidR="00170672" w:rsidRDefault="00170672" w:rsidP="00170672">
      <w:pPr>
        <w:pStyle w:val="61"/>
        <w:shd w:val="clear" w:color="auto" w:fill="auto"/>
        <w:ind w:right="20" w:firstLine="0"/>
        <w:rPr>
          <w:sz w:val="28"/>
          <w:szCs w:val="28"/>
        </w:rPr>
      </w:pPr>
      <w:r>
        <w:rPr>
          <w:sz w:val="28"/>
          <w:szCs w:val="28"/>
        </w:rPr>
        <w:t xml:space="preserve">В силу индивидуальных особенностей, развитие творческих способностей не может быть одинаковым у всех детей, поэтому на занятиях дается возможность каждому ребенку активно, самостоятельно проявить себя, испытать радость творческого созидания. Все темы, входящие в программу, изменяются по принципу постепенного усложнения материала. </w:t>
      </w:r>
    </w:p>
    <w:p w:rsidR="00170672" w:rsidRDefault="00170672" w:rsidP="00D65DB8">
      <w:pPr>
        <w:pStyle w:val="61"/>
        <w:shd w:val="clear" w:color="auto" w:fill="auto"/>
        <w:spacing w:after="341"/>
        <w:ind w:firstLine="0"/>
        <w:rPr>
          <w:sz w:val="28"/>
          <w:szCs w:val="28"/>
        </w:rPr>
        <w:sectPr w:rsidR="00170672">
          <w:type w:val="continuous"/>
          <w:pgSz w:w="11900" w:h="16840"/>
          <w:pgMar w:top="1241" w:right="701" w:bottom="993" w:left="1701" w:header="0" w:footer="3" w:gutter="0"/>
          <w:cols w:space="720"/>
        </w:sectPr>
      </w:pPr>
      <w:r>
        <w:rPr>
          <w:rStyle w:val="610"/>
          <w:sz w:val="28"/>
          <w:szCs w:val="28"/>
        </w:rPr>
        <w:t>Оценка:</w:t>
      </w:r>
      <w:r>
        <w:rPr>
          <w:sz w:val="28"/>
          <w:szCs w:val="28"/>
        </w:rPr>
        <w:t xml:space="preserve"> результативности программы проводится два раза в год (сентябрь, май) сформированности уровня художественно - эстетического развития детей</w:t>
      </w:r>
    </w:p>
    <w:p w:rsidR="00170672" w:rsidRDefault="00170672" w:rsidP="00D65DB8">
      <w:pPr>
        <w:jc w:val="center"/>
        <w:rPr>
          <w:rFonts w:ascii="Times New Roman" w:hAnsi="Times New Roman"/>
          <w:b/>
          <w:sz w:val="28"/>
          <w:szCs w:val="28"/>
        </w:rPr>
      </w:pPr>
      <w:r>
        <w:rPr>
          <w:rFonts w:ascii="Times New Roman" w:hAnsi="Times New Roman"/>
          <w:b/>
          <w:sz w:val="28"/>
          <w:szCs w:val="28"/>
        </w:rPr>
        <w:lastRenderedPageBreak/>
        <w:t>2 год обучения</w:t>
      </w:r>
    </w:p>
    <w:tbl>
      <w:tblPr>
        <w:tblpPr w:leftFromText="180" w:rightFromText="180" w:vertAnchor="text" w:horzAnchor="margin" w:tblpY="19"/>
        <w:tblW w:w="0" w:type="auto"/>
        <w:tblLayout w:type="fixed"/>
        <w:tblCellMar>
          <w:left w:w="10" w:type="dxa"/>
          <w:right w:w="10" w:type="dxa"/>
        </w:tblCellMar>
        <w:tblLook w:val="04A0" w:firstRow="1" w:lastRow="0" w:firstColumn="1" w:lastColumn="0" w:noHBand="0" w:noVBand="1"/>
      </w:tblPr>
      <w:tblGrid>
        <w:gridCol w:w="4142"/>
        <w:gridCol w:w="3792"/>
      </w:tblGrid>
      <w:tr w:rsidR="00170672" w:rsidTr="00170672">
        <w:trPr>
          <w:trHeight w:val="677"/>
        </w:trPr>
        <w:tc>
          <w:tcPr>
            <w:tcW w:w="4142" w:type="dxa"/>
            <w:tcBorders>
              <w:top w:val="single" w:sz="4" w:space="0" w:color="auto"/>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left="680" w:firstLine="0"/>
              <w:jc w:val="left"/>
            </w:pPr>
            <w:r>
              <w:t>Тема</w:t>
            </w:r>
          </w:p>
        </w:tc>
        <w:tc>
          <w:tcPr>
            <w:tcW w:w="3792" w:type="dxa"/>
            <w:tcBorders>
              <w:top w:val="single" w:sz="4" w:space="0" w:color="auto"/>
              <w:left w:val="single" w:sz="4" w:space="0" w:color="auto"/>
              <w:bottom w:val="single" w:sz="4" w:space="0" w:color="auto"/>
              <w:right w:val="single" w:sz="4" w:space="0" w:color="auto"/>
            </w:tcBorders>
            <w:shd w:val="clear" w:color="auto" w:fill="FFFFFF"/>
            <w:hideMark/>
          </w:tcPr>
          <w:p w:rsidR="00170672" w:rsidRDefault="00170672">
            <w:pPr>
              <w:pStyle w:val="61"/>
              <w:spacing w:line="240" w:lineRule="auto"/>
              <w:ind w:left="120" w:firstLine="841"/>
              <w:jc w:val="left"/>
              <w:rPr>
                <w:sz w:val="10"/>
                <w:szCs w:val="10"/>
              </w:rPr>
            </w:pPr>
            <w:r>
              <w:t>Кол-во часов</w:t>
            </w:r>
          </w:p>
        </w:tc>
      </w:tr>
      <w:tr w:rsidR="00170672" w:rsidTr="00170672">
        <w:trPr>
          <w:trHeight w:val="300"/>
        </w:trPr>
        <w:tc>
          <w:tcPr>
            <w:tcW w:w="793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left="720" w:firstLine="0"/>
              <w:jc w:val="center"/>
            </w:pPr>
            <w:r>
              <w:t>Октябрь</w:t>
            </w:r>
          </w:p>
        </w:tc>
      </w:tr>
      <w:tr w:rsidR="00170672" w:rsidTr="00170672">
        <w:trPr>
          <w:trHeight w:val="1307"/>
        </w:trPr>
        <w:tc>
          <w:tcPr>
            <w:tcW w:w="4142" w:type="dxa"/>
            <w:tcBorders>
              <w:top w:val="single" w:sz="4" w:space="0" w:color="auto"/>
              <w:left w:val="single" w:sz="4" w:space="0" w:color="auto"/>
              <w:bottom w:val="nil"/>
              <w:right w:val="single" w:sz="4" w:space="0" w:color="auto"/>
            </w:tcBorders>
            <w:shd w:val="clear" w:color="auto" w:fill="FFFFFF"/>
            <w:hideMark/>
          </w:tcPr>
          <w:p w:rsidR="00170672" w:rsidRDefault="00170672">
            <w:pPr>
              <w:pStyle w:val="61"/>
              <w:shd w:val="clear" w:color="auto" w:fill="auto"/>
              <w:spacing w:line="240" w:lineRule="auto"/>
              <w:ind w:left="120" w:firstLine="0"/>
              <w:jc w:val="left"/>
            </w:pPr>
            <w:r>
              <w:t>Сказка про краску</w:t>
            </w:r>
          </w:p>
          <w:p w:rsidR="00170672" w:rsidRDefault="00170672">
            <w:pPr>
              <w:pStyle w:val="61"/>
              <w:shd w:val="clear" w:color="auto" w:fill="auto"/>
              <w:spacing w:line="240" w:lineRule="auto"/>
              <w:ind w:left="120" w:firstLine="0"/>
              <w:jc w:val="left"/>
            </w:pPr>
            <w:r>
              <w:t>Теплая картина</w:t>
            </w:r>
          </w:p>
          <w:p w:rsidR="00170672" w:rsidRDefault="00170672">
            <w:pPr>
              <w:pStyle w:val="61"/>
              <w:shd w:val="clear" w:color="auto" w:fill="auto"/>
              <w:spacing w:line="240" w:lineRule="auto"/>
              <w:ind w:left="120" w:firstLine="0"/>
              <w:jc w:val="left"/>
            </w:pPr>
            <w:r>
              <w:t>Волшебные листья.</w:t>
            </w:r>
          </w:p>
          <w:p w:rsidR="00170672" w:rsidRDefault="00170672">
            <w:pPr>
              <w:pStyle w:val="61"/>
              <w:shd w:val="clear" w:color="auto" w:fill="auto"/>
              <w:spacing w:line="240" w:lineRule="auto"/>
              <w:ind w:left="120" w:firstLine="0"/>
              <w:jc w:val="left"/>
            </w:pPr>
            <w:r>
              <w:t>Герои сказок.</w:t>
            </w:r>
          </w:p>
        </w:tc>
        <w:tc>
          <w:tcPr>
            <w:tcW w:w="3792" w:type="dxa"/>
            <w:tcBorders>
              <w:top w:val="single" w:sz="4" w:space="0" w:color="auto"/>
              <w:left w:val="single" w:sz="4" w:space="0" w:color="auto"/>
              <w:bottom w:val="nil"/>
              <w:right w:val="single" w:sz="4" w:space="0" w:color="auto"/>
            </w:tcBorders>
            <w:shd w:val="clear" w:color="auto" w:fill="FFFFFF"/>
            <w:hideMark/>
          </w:tcPr>
          <w:p w:rsidR="00170672" w:rsidRDefault="00170672">
            <w:pPr>
              <w:pStyle w:val="61"/>
              <w:spacing w:line="240" w:lineRule="auto"/>
              <w:ind w:left="720" w:hanging="42"/>
              <w:jc w:val="left"/>
            </w:pPr>
            <w:r>
              <w:t>1</w:t>
            </w:r>
          </w:p>
          <w:p w:rsidR="00170672" w:rsidRDefault="00170672">
            <w:pPr>
              <w:pStyle w:val="61"/>
              <w:shd w:val="clear" w:color="auto" w:fill="auto"/>
              <w:spacing w:line="240" w:lineRule="auto"/>
              <w:ind w:left="720" w:hanging="42"/>
              <w:jc w:val="left"/>
            </w:pPr>
            <w:r>
              <w:t>1</w:t>
            </w:r>
          </w:p>
          <w:p w:rsidR="00170672" w:rsidRDefault="00170672">
            <w:pPr>
              <w:pStyle w:val="61"/>
              <w:shd w:val="clear" w:color="auto" w:fill="auto"/>
              <w:spacing w:line="240" w:lineRule="auto"/>
              <w:ind w:left="720" w:hanging="42"/>
              <w:jc w:val="left"/>
            </w:pPr>
            <w:r>
              <w:t>1</w:t>
            </w:r>
          </w:p>
          <w:p w:rsidR="00170672" w:rsidRDefault="00170672">
            <w:pPr>
              <w:pStyle w:val="61"/>
              <w:spacing w:line="240" w:lineRule="auto"/>
              <w:ind w:left="720" w:hanging="42"/>
              <w:jc w:val="left"/>
            </w:pPr>
            <w:r>
              <w:t>1</w:t>
            </w:r>
          </w:p>
        </w:tc>
      </w:tr>
      <w:tr w:rsidR="00170672" w:rsidTr="00170672">
        <w:trPr>
          <w:trHeight w:val="276"/>
        </w:trPr>
        <w:tc>
          <w:tcPr>
            <w:tcW w:w="4142" w:type="dxa"/>
            <w:tcBorders>
              <w:top w:val="single" w:sz="4" w:space="0" w:color="auto"/>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left="120" w:firstLine="0"/>
              <w:jc w:val="left"/>
            </w:pPr>
            <w:r>
              <w:t>Итого</w:t>
            </w:r>
          </w:p>
        </w:tc>
        <w:tc>
          <w:tcPr>
            <w:tcW w:w="3792" w:type="dxa"/>
            <w:tcBorders>
              <w:top w:val="single" w:sz="4" w:space="0" w:color="auto"/>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left="720" w:firstLine="0"/>
              <w:jc w:val="left"/>
            </w:pPr>
            <w:r>
              <w:t>4</w:t>
            </w:r>
          </w:p>
        </w:tc>
      </w:tr>
      <w:tr w:rsidR="00170672" w:rsidTr="00170672">
        <w:trPr>
          <w:trHeight w:val="276"/>
        </w:trPr>
        <w:tc>
          <w:tcPr>
            <w:tcW w:w="793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70672" w:rsidRDefault="00170672">
            <w:pPr>
              <w:pStyle w:val="61"/>
              <w:spacing w:line="240" w:lineRule="auto"/>
              <w:ind w:left="720"/>
              <w:jc w:val="center"/>
            </w:pPr>
            <w:r>
              <w:t>Ноябрь</w:t>
            </w:r>
          </w:p>
        </w:tc>
      </w:tr>
      <w:tr w:rsidR="00170672" w:rsidTr="00170672">
        <w:trPr>
          <w:trHeight w:val="1356"/>
        </w:trPr>
        <w:tc>
          <w:tcPr>
            <w:tcW w:w="4142" w:type="dxa"/>
            <w:tcBorders>
              <w:top w:val="single" w:sz="4" w:space="0" w:color="auto"/>
              <w:left w:val="single" w:sz="4" w:space="0" w:color="auto"/>
              <w:bottom w:val="nil"/>
              <w:right w:val="single" w:sz="4" w:space="0" w:color="auto"/>
            </w:tcBorders>
            <w:shd w:val="clear" w:color="auto" w:fill="FFFFFF"/>
            <w:hideMark/>
          </w:tcPr>
          <w:p w:rsidR="00170672" w:rsidRDefault="00170672">
            <w:pPr>
              <w:pStyle w:val="61"/>
              <w:shd w:val="clear" w:color="auto" w:fill="auto"/>
              <w:spacing w:line="240" w:lineRule="auto"/>
              <w:ind w:left="120" w:firstLine="0"/>
              <w:jc w:val="left"/>
            </w:pPr>
            <w:r>
              <w:t>Кто спрятался?</w:t>
            </w:r>
          </w:p>
          <w:p w:rsidR="00170672" w:rsidRDefault="00170672">
            <w:pPr>
              <w:pStyle w:val="61"/>
              <w:shd w:val="clear" w:color="auto" w:fill="auto"/>
              <w:spacing w:line="240" w:lineRule="auto"/>
              <w:ind w:left="120" w:firstLine="0"/>
              <w:jc w:val="left"/>
            </w:pPr>
            <w:r>
              <w:t>Аленький цветочек</w:t>
            </w:r>
          </w:p>
          <w:p w:rsidR="00170672" w:rsidRDefault="00170672">
            <w:pPr>
              <w:pStyle w:val="61"/>
              <w:shd w:val="clear" w:color="auto" w:fill="auto"/>
              <w:spacing w:line="240" w:lineRule="auto"/>
              <w:ind w:left="120" w:firstLine="0"/>
              <w:jc w:val="left"/>
            </w:pPr>
            <w:r>
              <w:t>Веселые человечки.</w:t>
            </w:r>
          </w:p>
          <w:p w:rsidR="00170672" w:rsidRDefault="00170672">
            <w:pPr>
              <w:pStyle w:val="61"/>
              <w:shd w:val="clear" w:color="auto" w:fill="auto"/>
              <w:spacing w:line="240" w:lineRule="auto"/>
              <w:ind w:left="120" w:firstLine="0"/>
              <w:jc w:val="left"/>
            </w:pPr>
            <w:r>
              <w:t>Дерево совят</w:t>
            </w:r>
          </w:p>
        </w:tc>
        <w:tc>
          <w:tcPr>
            <w:tcW w:w="3792" w:type="dxa"/>
            <w:tcBorders>
              <w:top w:val="single" w:sz="4" w:space="0" w:color="auto"/>
              <w:left w:val="single" w:sz="4" w:space="0" w:color="auto"/>
              <w:bottom w:val="nil"/>
              <w:right w:val="single" w:sz="4" w:space="0" w:color="auto"/>
            </w:tcBorders>
            <w:shd w:val="clear" w:color="auto" w:fill="FFFFFF"/>
            <w:hideMark/>
          </w:tcPr>
          <w:p w:rsidR="00170672" w:rsidRDefault="00170672">
            <w:pPr>
              <w:pStyle w:val="61"/>
              <w:spacing w:line="240" w:lineRule="auto"/>
              <w:ind w:left="720" w:hanging="42"/>
              <w:jc w:val="left"/>
            </w:pPr>
            <w:r>
              <w:t>1</w:t>
            </w:r>
          </w:p>
          <w:p w:rsidR="00170672" w:rsidRDefault="00170672">
            <w:pPr>
              <w:pStyle w:val="61"/>
              <w:shd w:val="clear" w:color="auto" w:fill="auto"/>
              <w:spacing w:line="240" w:lineRule="auto"/>
              <w:ind w:left="720" w:hanging="42"/>
              <w:jc w:val="left"/>
            </w:pPr>
            <w:r>
              <w:t>1</w:t>
            </w:r>
          </w:p>
          <w:p w:rsidR="00170672" w:rsidRDefault="00170672">
            <w:pPr>
              <w:pStyle w:val="61"/>
              <w:shd w:val="clear" w:color="auto" w:fill="auto"/>
              <w:spacing w:line="240" w:lineRule="auto"/>
              <w:ind w:left="720" w:hanging="42"/>
              <w:jc w:val="left"/>
            </w:pPr>
            <w:r>
              <w:t>1</w:t>
            </w:r>
          </w:p>
          <w:p w:rsidR="00170672" w:rsidRDefault="00170672">
            <w:pPr>
              <w:pStyle w:val="61"/>
              <w:spacing w:line="240" w:lineRule="auto"/>
              <w:ind w:left="720" w:hanging="42"/>
              <w:jc w:val="left"/>
            </w:pPr>
            <w:r>
              <w:t>1</w:t>
            </w:r>
          </w:p>
        </w:tc>
      </w:tr>
      <w:tr w:rsidR="00170672" w:rsidTr="00170672">
        <w:trPr>
          <w:trHeight w:val="255"/>
        </w:trPr>
        <w:tc>
          <w:tcPr>
            <w:tcW w:w="4142" w:type="dxa"/>
            <w:tcBorders>
              <w:top w:val="single" w:sz="4" w:space="0" w:color="auto"/>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left="120" w:firstLine="0"/>
              <w:jc w:val="left"/>
            </w:pPr>
            <w:r>
              <w:t>Итого</w:t>
            </w:r>
          </w:p>
        </w:tc>
        <w:tc>
          <w:tcPr>
            <w:tcW w:w="3792" w:type="dxa"/>
            <w:tcBorders>
              <w:top w:val="single" w:sz="4" w:space="0" w:color="auto"/>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left="720" w:firstLine="0"/>
              <w:jc w:val="left"/>
            </w:pPr>
            <w:r>
              <w:t>4</w:t>
            </w:r>
          </w:p>
        </w:tc>
      </w:tr>
      <w:tr w:rsidR="00170672" w:rsidTr="00170672">
        <w:trPr>
          <w:trHeight w:val="315"/>
        </w:trPr>
        <w:tc>
          <w:tcPr>
            <w:tcW w:w="793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70672" w:rsidRDefault="00170672">
            <w:pPr>
              <w:jc w:val="center"/>
              <w:rPr>
                <w:rFonts w:ascii="Times New Roman" w:hAnsi="Times New Roman"/>
                <w:sz w:val="28"/>
                <w:szCs w:val="28"/>
              </w:rPr>
            </w:pPr>
            <w:r>
              <w:rPr>
                <w:rFonts w:ascii="Times New Roman" w:hAnsi="Times New Roman"/>
                <w:sz w:val="28"/>
                <w:szCs w:val="28"/>
              </w:rPr>
              <w:t>Декабрь</w:t>
            </w:r>
          </w:p>
        </w:tc>
      </w:tr>
      <w:tr w:rsidR="00170672" w:rsidTr="00170672">
        <w:trPr>
          <w:trHeight w:val="1266"/>
        </w:trPr>
        <w:tc>
          <w:tcPr>
            <w:tcW w:w="4142" w:type="dxa"/>
            <w:tcBorders>
              <w:top w:val="single" w:sz="4" w:space="0" w:color="auto"/>
              <w:left w:val="single" w:sz="4" w:space="0" w:color="auto"/>
              <w:bottom w:val="nil"/>
              <w:right w:val="single" w:sz="4" w:space="0" w:color="auto"/>
            </w:tcBorders>
            <w:shd w:val="clear" w:color="auto" w:fill="FFFFFF"/>
            <w:hideMark/>
          </w:tcPr>
          <w:p w:rsidR="00170672" w:rsidRDefault="00170672">
            <w:pPr>
              <w:pStyle w:val="61"/>
              <w:shd w:val="clear" w:color="auto" w:fill="auto"/>
              <w:spacing w:line="240" w:lineRule="auto"/>
              <w:ind w:left="120" w:firstLine="0"/>
              <w:jc w:val="left"/>
            </w:pPr>
            <w:r>
              <w:t>Зимняя сказка.</w:t>
            </w:r>
          </w:p>
          <w:p w:rsidR="00170672" w:rsidRDefault="00170672">
            <w:pPr>
              <w:pStyle w:val="61"/>
              <w:shd w:val="clear" w:color="auto" w:fill="auto"/>
              <w:spacing w:line="240" w:lineRule="auto"/>
              <w:ind w:left="120" w:firstLine="0"/>
              <w:jc w:val="left"/>
            </w:pPr>
            <w:r>
              <w:t>Елочка (</w:t>
            </w:r>
            <w:proofErr w:type="spellStart"/>
            <w:r>
              <w:t>тестопластика</w:t>
            </w:r>
            <w:proofErr w:type="spellEnd"/>
            <w:r>
              <w:t>)</w:t>
            </w:r>
          </w:p>
          <w:p w:rsidR="00170672" w:rsidRDefault="00170672">
            <w:pPr>
              <w:pStyle w:val="61"/>
              <w:shd w:val="clear" w:color="auto" w:fill="auto"/>
              <w:spacing w:line="240" w:lineRule="auto"/>
              <w:ind w:left="120" w:firstLine="0"/>
              <w:jc w:val="left"/>
            </w:pPr>
            <w:r>
              <w:t>Символ года (</w:t>
            </w:r>
            <w:proofErr w:type="spellStart"/>
            <w:r>
              <w:t>тестопластика</w:t>
            </w:r>
            <w:proofErr w:type="spellEnd"/>
            <w:r>
              <w:t>)</w:t>
            </w:r>
          </w:p>
          <w:p w:rsidR="00170672" w:rsidRDefault="00170672">
            <w:pPr>
              <w:pStyle w:val="61"/>
              <w:shd w:val="clear" w:color="auto" w:fill="auto"/>
              <w:spacing w:line="240" w:lineRule="auto"/>
              <w:ind w:left="120" w:firstLine="0"/>
              <w:jc w:val="left"/>
            </w:pPr>
            <w:r>
              <w:t>Новогодняя открытка</w:t>
            </w:r>
          </w:p>
        </w:tc>
        <w:tc>
          <w:tcPr>
            <w:tcW w:w="3792" w:type="dxa"/>
            <w:tcBorders>
              <w:top w:val="single" w:sz="4" w:space="0" w:color="auto"/>
              <w:left w:val="single" w:sz="4" w:space="0" w:color="auto"/>
              <w:bottom w:val="nil"/>
              <w:right w:val="single" w:sz="4" w:space="0" w:color="auto"/>
            </w:tcBorders>
            <w:shd w:val="clear" w:color="auto" w:fill="FFFFFF"/>
            <w:hideMark/>
          </w:tcPr>
          <w:p w:rsidR="00170672" w:rsidRDefault="00170672">
            <w:pPr>
              <w:pStyle w:val="61"/>
              <w:shd w:val="clear" w:color="auto" w:fill="auto"/>
              <w:spacing w:line="240" w:lineRule="auto"/>
              <w:ind w:left="720" w:firstLine="0"/>
              <w:jc w:val="left"/>
            </w:pPr>
            <w:r>
              <w:t>1</w:t>
            </w:r>
          </w:p>
          <w:p w:rsidR="00170672" w:rsidRDefault="00170672">
            <w:pPr>
              <w:pStyle w:val="61"/>
              <w:shd w:val="clear" w:color="auto" w:fill="auto"/>
              <w:spacing w:line="240" w:lineRule="auto"/>
              <w:ind w:left="720" w:firstLine="0"/>
              <w:jc w:val="left"/>
            </w:pPr>
            <w:r>
              <w:t>1</w:t>
            </w:r>
          </w:p>
          <w:p w:rsidR="00170672" w:rsidRDefault="00170672">
            <w:pPr>
              <w:pStyle w:val="61"/>
              <w:spacing w:line="240" w:lineRule="auto"/>
              <w:ind w:left="720"/>
              <w:jc w:val="left"/>
            </w:pPr>
            <w:r>
              <w:t xml:space="preserve">     1</w:t>
            </w:r>
          </w:p>
          <w:p w:rsidR="00170672" w:rsidRDefault="00170672">
            <w:pPr>
              <w:pStyle w:val="61"/>
              <w:spacing w:line="240" w:lineRule="auto"/>
              <w:ind w:left="720"/>
              <w:jc w:val="left"/>
              <w:rPr>
                <w:sz w:val="10"/>
                <w:szCs w:val="10"/>
              </w:rPr>
            </w:pPr>
            <w:r>
              <w:t xml:space="preserve">     1</w:t>
            </w:r>
          </w:p>
        </w:tc>
      </w:tr>
      <w:tr w:rsidR="00170672" w:rsidTr="00170672">
        <w:trPr>
          <w:trHeight w:val="261"/>
        </w:trPr>
        <w:tc>
          <w:tcPr>
            <w:tcW w:w="4142" w:type="dxa"/>
            <w:tcBorders>
              <w:top w:val="single" w:sz="4" w:space="0" w:color="auto"/>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left="120" w:firstLine="0"/>
              <w:jc w:val="left"/>
            </w:pPr>
            <w:r>
              <w:t>Итого</w:t>
            </w:r>
          </w:p>
        </w:tc>
        <w:tc>
          <w:tcPr>
            <w:tcW w:w="3792" w:type="dxa"/>
            <w:tcBorders>
              <w:top w:val="single" w:sz="4" w:space="0" w:color="auto"/>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left="720" w:firstLine="0"/>
              <w:jc w:val="left"/>
            </w:pPr>
            <w:r>
              <w:t>4</w:t>
            </w:r>
          </w:p>
        </w:tc>
      </w:tr>
      <w:tr w:rsidR="00170672" w:rsidTr="00170672">
        <w:trPr>
          <w:trHeight w:val="261"/>
        </w:trPr>
        <w:tc>
          <w:tcPr>
            <w:tcW w:w="793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left="720" w:firstLine="0"/>
              <w:jc w:val="center"/>
            </w:pPr>
            <w:r>
              <w:t>Январь</w:t>
            </w:r>
          </w:p>
        </w:tc>
      </w:tr>
      <w:tr w:rsidR="00170672" w:rsidTr="00170672">
        <w:trPr>
          <w:trHeight w:val="645"/>
        </w:trPr>
        <w:tc>
          <w:tcPr>
            <w:tcW w:w="4142" w:type="dxa"/>
            <w:tcBorders>
              <w:top w:val="single" w:sz="4" w:space="0" w:color="auto"/>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left="120" w:firstLine="0"/>
              <w:jc w:val="left"/>
            </w:pPr>
            <w:r>
              <w:t>Рождественская ночь.</w:t>
            </w:r>
          </w:p>
          <w:p w:rsidR="00170672" w:rsidRDefault="00170672">
            <w:pPr>
              <w:pStyle w:val="61"/>
              <w:shd w:val="clear" w:color="auto" w:fill="auto"/>
              <w:spacing w:line="240" w:lineRule="auto"/>
              <w:ind w:left="120" w:firstLine="0"/>
              <w:jc w:val="left"/>
            </w:pPr>
            <w:r>
              <w:t>Рождественская ночь (</w:t>
            </w:r>
            <w:proofErr w:type="spellStart"/>
            <w:r>
              <w:t>тестопластика</w:t>
            </w:r>
            <w:proofErr w:type="spellEnd"/>
            <w:r>
              <w:t>)</w:t>
            </w:r>
          </w:p>
        </w:tc>
        <w:tc>
          <w:tcPr>
            <w:tcW w:w="3792" w:type="dxa"/>
            <w:tcBorders>
              <w:top w:val="single" w:sz="4" w:space="0" w:color="auto"/>
              <w:left w:val="single" w:sz="4" w:space="0" w:color="auto"/>
              <w:bottom w:val="single" w:sz="4" w:space="0" w:color="auto"/>
              <w:right w:val="single" w:sz="4" w:space="0" w:color="auto"/>
            </w:tcBorders>
            <w:shd w:val="clear" w:color="auto" w:fill="FFFFFF"/>
            <w:hideMark/>
          </w:tcPr>
          <w:p w:rsidR="00170672" w:rsidRDefault="00170672">
            <w:pPr>
              <w:pStyle w:val="61"/>
              <w:spacing w:line="240" w:lineRule="auto"/>
              <w:ind w:left="720" w:hanging="42"/>
              <w:jc w:val="left"/>
            </w:pPr>
            <w:r>
              <w:t>1</w:t>
            </w:r>
          </w:p>
          <w:p w:rsidR="00170672" w:rsidRDefault="00170672">
            <w:pPr>
              <w:pStyle w:val="61"/>
              <w:spacing w:line="240" w:lineRule="auto"/>
              <w:ind w:left="720" w:hanging="42"/>
              <w:jc w:val="left"/>
            </w:pPr>
            <w:r>
              <w:t>1</w:t>
            </w:r>
          </w:p>
        </w:tc>
      </w:tr>
      <w:tr w:rsidR="00170672" w:rsidTr="00170672">
        <w:trPr>
          <w:trHeight w:val="17"/>
        </w:trPr>
        <w:tc>
          <w:tcPr>
            <w:tcW w:w="4142" w:type="dxa"/>
            <w:tcBorders>
              <w:top w:val="single" w:sz="4" w:space="0" w:color="auto"/>
              <w:left w:val="single" w:sz="4" w:space="0" w:color="auto"/>
              <w:bottom w:val="nil"/>
              <w:right w:val="single" w:sz="4" w:space="0" w:color="auto"/>
            </w:tcBorders>
            <w:shd w:val="clear" w:color="auto" w:fill="FFFFFF"/>
          </w:tcPr>
          <w:p w:rsidR="00170672" w:rsidRDefault="00170672">
            <w:pPr>
              <w:pStyle w:val="61"/>
              <w:spacing w:line="240" w:lineRule="auto"/>
              <w:jc w:val="left"/>
            </w:pPr>
          </w:p>
        </w:tc>
        <w:tc>
          <w:tcPr>
            <w:tcW w:w="3792" w:type="dxa"/>
            <w:tcBorders>
              <w:top w:val="single" w:sz="4" w:space="0" w:color="auto"/>
              <w:left w:val="single" w:sz="4" w:space="0" w:color="auto"/>
              <w:bottom w:val="nil"/>
              <w:right w:val="single" w:sz="4" w:space="0" w:color="auto"/>
            </w:tcBorders>
            <w:shd w:val="clear" w:color="auto" w:fill="FFFFFF"/>
          </w:tcPr>
          <w:p w:rsidR="00170672" w:rsidRDefault="00170672">
            <w:pPr>
              <w:pStyle w:val="61"/>
              <w:spacing w:line="240" w:lineRule="auto"/>
              <w:ind w:left="720" w:hanging="42"/>
              <w:jc w:val="left"/>
            </w:pPr>
          </w:p>
        </w:tc>
      </w:tr>
      <w:tr w:rsidR="00170672" w:rsidTr="00170672">
        <w:trPr>
          <w:trHeight w:val="204"/>
        </w:trPr>
        <w:tc>
          <w:tcPr>
            <w:tcW w:w="4142" w:type="dxa"/>
            <w:tcBorders>
              <w:top w:val="nil"/>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firstLine="0"/>
              <w:jc w:val="left"/>
            </w:pPr>
            <w:r>
              <w:t>Итого</w:t>
            </w:r>
          </w:p>
        </w:tc>
        <w:tc>
          <w:tcPr>
            <w:tcW w:w="3792" w:type="dxa"/>
            <w:tcBorders>
              <w:top w:val="nil"/>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left="720" w:hanging="42"/>
              <w:jc w:val="left"/>
            </w:pPr>
            <w:r>
              <w:t>2</w:t>
            </w:r>
          </w:p>
        </w:tc>
      </w:tr>
      <w:tr w:rsidR="00170672" w:rsidTr="00170672">
        <w:trPr>
          <w:trHeight w:val="322"/>
        </w:trPr>
        <w:tc>
          <w:tcPr>
            <w:tcW w:w="7934" w:type="dxa"/>
            <w:gridSpan w:val="2"/>
            <w:tcBorders>
              <w:top w:val="nil"/>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left="720" w:firstLine="0"/>
              <w:jc w:val="center"/>
            </w:pPr>
            <w:r>
              <w:t>Февраль</w:t>
            </w:r>
          </w:p>
        </w:tc>
      </w:tr>
      <w:tr w:rsidR="00D65DB8" w:rsidTr="00170672">
        <w:trPr>
          <w:trHeight w:val="322"/>
        </w:trPr>
        <w:tc>
          <w:tcPr>
            <w:tcW w:w="7934" w:type="dxa"/>
            <w:gridSpan w:val="2"/>
            <w:tcBorders>
              <w:top w:val="nil"/>
              <w:left w:val="single" w:sz="4" w:space="0" w:color="auto"/>
              <w:bottom w:val="single" w:sz="4" w:space="0" w:color="auto"/>
              <w:right w:val="single" w:sz="4" w:space="0" w:color="auto"/>
            </w:tcBorders>
            <w:shd w:val="clear" w:color="auto" w:fill="FFFFFF"/>
          </w:tcPr>
          <w:p w:rsidR="00D65DB8" w:rsidRDefault="00D65DB8">
            <w:pPr>
              <w:pStyle w:val="61"/>
              <w:shd w:val="clear" w:color="auto" w:fill="auto"/>
              <w:spacing w:line="240" w:lineRule="auto"/>
              <w:ind w:left="720" w:firstLine="0"/>
              <w:jc w:val="center"/>
            </w:pPr>
          </w:p>
        </w:tc>
      </w:tr>
      <w:tr w:rsidR="00170672" w:rsidTr="00170672">
        <w:trPr>
          <w:trHeight w:val="1275"/>
        </w:trPr>
        <w:tc>
          <w:tcPr>
            <w:tcW w:w="4142" w:type="dxa"/>
            <w:tcBorders>
              <w:top w:val="single" w:sz="4" w:space="0" w:color="auto"/>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left="120" w:firstLine="0"/>
              <w:jc w:val="left"/>
            </w:pPr>
            <w:r>
              <w:t>Валентинка (</w:t>
            </w:r>
            <w:proofErr w:type="spellStart"/>
            <w:r>
              <w:t>тестопластика</w:t>
            </w:r>
            <w:proofErr w:type="spellEnd"/>
            <w:r>
              <w:t>)</w:t>
            </w:r>
          </w:p>
          <w:p w:rsidR="00170672" w:rsidRDefault="00170672">
            <w:pPr>
              <w:pStyle w:val="61"/>
              <w:shd w:val="clear" w:color="auto" w:fill="auto"/>
              <w:spacing w:line="240" w:lineRule="auto"/>
              <w:ind w:left="120" w:firstLine="0"/>
              <w:jc w:val="left"/>
            </w:pPr>
            <w:r>
              <w:t>Нарисуй картину на камушке</w:t>
            </w:r>
          </w:p>
          <w:p w:rsidR="00170672" w:rsidRDefault="00170672">
            <w:pPr>
              <w:pStyle w:val="61"/>
              <w:shd w:val="clear" w:color="auto" w:fill="auto"/>
              <w:spacing w:line="240" w:lineRule="auto"/>
              <w:ind w:firstLine="0"/>
              <w:jc w:val="left"/>
            </w:pPr>
            <w:r>
              <w:t xml:space="preserve">  Цветы.</w:t>
            </w:r>
          </w:p>
          <w:p w:rsidR="00170672" w:rsidRDefault="00170672">
            <w:pPr>
              <w:pStyle w:val="61"/>
              <w:spacing w:line="240" w:lineRule="auto"/>
              <w:ind w:firstLine="0"/>
              <w:jc w:val="left"/>
            </w:pPr>
            <w:r>
              <w:t xml:space="preserve">  Цветы (</w:t>
            </w:r>
            <w:proofErr w:type="spellStart"/>
            <w:r>
              <w:t>тестопластика</w:t>
            </w:r>
            <w:proofErr w:type="spellEnd"/>
            <w:r>
              <w:t>)</w:t>
            </w:r>
          </w:p>
        </w:tc>
        <w:tc>
          <w:tcPr>
            <w:tcW w:w="3792" w:type="dxa"/>
            <w:tcBorders>
              <w:top w:val="single" w:sz="4" w:space="0" w:color="auto"/>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left="720" w:firstLine="0"/>
              <w:jc w:val="left"/>
            </w:pPr>
            <w:r>
              <w:t>1</w:t>
            </w:r>
          </w:p>
          <w:p w:rsidR="00170672" w:rsidRDefault="00170672">
            <w:pPr>
              <w:pStyle w:val="61"/>
              <w:shd w:val="clear" w:color="auto" w:fill="auto"/>
              <w:spacing w:line="240" w:lineRule="auto"/>
              <w:ind w:left="720" w:hanging="42"/>
              <w:jc w:val="left"/>
            </w:pPr>
            <w:r>
              <w:t>1</w:t>
            </w:r>
          </w:p>
          <w:p w:rsidR="00170672" w:rsidRDefault="00170672">
            <w:pPr>
              <w:pStyle w:val="61"/>
              <w:shd w:val="clear" w:color="auto" w:fill="auto"/>
              <w:spacing w:line="240" w:lineRule="auto"/>
              <w:ind w:left="720" w:hanging="42"/>
              <w:jc w:val="left"/>
            </w:pPr>
            <w:r>
              <w:t>1</w:t>
            </w:r>
          </w:p>
          <w:p w:rsidR="00170672" w:rsidRDefault="00170672">
            <w:pPr>
              <w:pStyle w:val="61"/>
              <w:spacing w:line="240" w:lineRule="auto"/>
              <w:ind w:left="720" w:hanging="42"/>
              <w:jc w:val="left"/>
            </w:pPr>
            <w:r>
              <w:t>1</w:t>
            </w:r>
          </w:p>
        </w:tc>
      </w:tr>
      <w:tr w:rsidR="00170672" w:rsidTr="00170672">
        <w:trPr>
          <w:trHeight w:val="397"/>
        </w:trPr>
        <w:tc>
          <w:tcPr>
            <w:tcW w:w="4142" w:type="dxa"/>
            <w:tcBorders>
              <w:top w:val="single" w:sz="4" w:space="0" w:color="auto"/>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left="120" w:firstLine="0"/>
              <w:jc w:val="left"/>
            </w:pPr>
            <w:r>
              <w:t>Итого</w:t>
            </w:r>
          </w:p>
        </w:tc>
        <w:tc>
          <w:tcPr>
            <w:tcW w:w="3792" w:type="dxa"/>
            <w:tcBorders>
              <w:top w:val="single" w:sz="4" w:space="0" w:color="auto"/>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left="720" w:firstLine="0"/>
              <w:jc w:val="left"/>
            </w:pPr>
            <w:r>
              <w:t>4</w:t>
            </w:r>
          </w:p>
        </w:tc>
      </w:tr>
      <w:tr w:rsidR="00170672" w:rsidTr="00170672">
        <w:trPr>
          <w:trHeight w:val="397"/>
        </w:trPr>
        <w:tc>
          <w:tcPr>
            <w:tcW w:w="793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left="720" w:firstLine="0"/>
              <w:jc w:val="center"/>
            </w:pPr>
            <w:r>
              <w:t>Март</w:t>
            </w:r>
          </w:p>
        </w:tc>
      </w:tr>
      <w:tr w:rsidR="00170672" w:rsidTr="00170672">
        <w:trPr>
          <w:trHeight w:val="1320"/>
        </w:trPr>
        <w:tc>
          <w:tcPr>
            <w:tcW w:w="4142" w:type="dxa"/>
            <w:tcBorders>
              <w:top w:val="single" w:sz="4" w:space="0" w:color="auto"/>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left="120" w:firstLine="0"/>
              <w:jc w:val="left"/>
            </w:pPr>
            <w:r>
              <w:t>Пирожное для мамы</w:t>
            </w:r>
          </w:p>
          <w:p w:rsidR="00170672" w:rsidRDefault="00170672">
            <w:pPr>
              <w:pStyle w:val="61"/>
              <w:shd w:val="clear" w:color="auto" w:fill="auto"/>
              <w:spacing w:line="240" w:lineRule="auto"/>
              <w:ind w:left="120" w:firstLine="0"/>
              <w:jc w:val="left"/>
            </w:pPr>
            <w:r>
              <w:t>Космический коллаж</w:t>
            </w:r>
          </w:p>
          <w:p w:rsidR="00170672" w:rsidRDefault="00170672">
            <w:pPr>
              <w:pStyle w:val="61"/>
              <w:shd w:val="clear" w:color="auto" w:fill="auto"/>
              <w:spacing w:line="240" w:lineRule="auto"/>
              <w:ind w:left="120" w:firstLine="0"/>
              <w:jc w:val="left"/>
            </w:pPr>
            <w:r>
              <w:t>Ветка с первыми листьями</w:t>
            </w:r>
          </w:p>
        </w:tc>
        <w:tc>
          <w:tcPr>
            <w:tcW w:w="3792" w:type="dxa"/>
            <w:tcBorders>
              <w:top w:val="single" w:sz="4" w:space="0" w:color="auto"/>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left="720" w:firstLine="0"/>
              <w:jc w:val="left"/>
            </w:pPr>
            <w:r>
              <w:t>2</w:t>
            </w:r>
          </w:p>
          <w:p w:rsidR="00170672" w:rsidRDefault="00170672">
            <w:pPr>
              <w:pStyle w:val="61"/>
              <w:shd w:val="clear" w:color="auto" w:fill="auto"/>
              <w:spacing w:line="240" w:lineRule="auto"/>
              <w:ind w:left="720" w:firstLine="0"/>
              <w:jc w:val="left"/>
            </w:pPr>
            <w:r>
              <w:t>1</w:t>
            </w:r>
          </w:p>
          <w:p w:rsidR="00170672" w:rsidRDefault="00170672">
            <w:pPr>
              <w:pStyle w:val="61"/>
              <w:spacing w:line="240" w:lineRule="auto"/>
              <w:ind w:left="720"/>
              <w:jc w:val="left"/>
            </w:pPr>
            <w:r>
              <w:t xml:space="preserve">     1</w:t>
            </w:r>
          </w:p>
        </w:tc>
      </w:tr>
      <w:tr w:rsidR="00170672" w:rsidTr="00170672">
        <w:trPr>
          <w:trHeight w:val="527"/>
        </w:trPr>
        <w:tc>
          <w:tcPr>
            <w:tcW w:w="4142" w:type="dxa"/>
            <w:tcBorders>
              <w:top w:val="single" w:sz="4" w:space="0" w:color="auto"/>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left="120" w:firstLine="0"/>
              <w:jc w:val="left"/>
            </w:pPr>
            <w:r>
              <w:t>Итого</w:t>
            </w:r>
          </w:p>
        </w:tc>
        <w:tc>
          <w:tcPr>
            <w:tcW w:w="3792" w:type="dxa"/>
            <w:tcBorders>
              <w:top w:val="single" w:sz="4" w:space="0" w:color="auto"/>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left="720" w:firstLine="0"/>
              <w:jc w:val="left"/>
            </w:pPr>
            <w:r>
              <w:t>4</w:t>
            </w:r>
          </w:p>
        </w:tc>
      </w:tr>
      <w:tr w:rsidR="00170672" w:rsidTr="00170672">
        <w:trPr>
          <w:trHeight w:val="527"/>
        </w:trPr>
        <w:tc>
          <w:tcPr>
            <w:tcW w:w="793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left="720" w:firstLine="0"/>
              <w:jc w:val="center"/>
            </w:pPr>
            <w:r>
              <w:t>Апрель</w:t>
            </w:r>
          </w:p>
        </w:tc>
      </w:tr>
      <w:tr w:rsidR="00170672" w:rsidTr="00170672">
        <w:trPr>
          <w:trHeight w:val="1290"/>
        </w:trPr>
        <w:tc>
          <w:tcPr>
            <w:tcW w:w="4142" w:type="dxa"/>
            <w:tcBorders>
              <w:top w:val="single" w:sz="4" w:space="0" w:color="auto"/>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left="120" w:firstLine="0"/>
              <w:jc w:val="left"/>
            </w:pPr>
            <w:r>
              <w:lastRenderedPageBreak/>
              <w:t>Оттиск печатками</w:t>
            </w:r>
          </w:p>
          <w:p w:rsidR="00170672" w:rsidRDefault="00170672">
            <w:pPr>
              <w:pStyle w:val="61"/>
              <w:shd w:val="clear" w:color="auto" w:fill="auto"/>
              <w:spacing w:line="240" w:lineRule="auto"/>
              <w:ind w:left="120" w:firstLine="0"/>
              <w:jc w:val="left"/>
            </w:pPr>
            <w:r>
              <w:t>В гостях у народных мастеров.</w:t>
            </w:r>
          </w:p>
          <w:p w:rsidR="00170672" w:rsidRDefault="00170672">
            <w:pPr>
              <w:pStyle w:val="61"/>
              <w:shd w:val="clear" w:color="auto" w:fill="auto"/>
              <w:spacing w:line="240" w:lineRule="auto"/>
              <w:ind w:left="120" w:firstLine="0"/>
              <w:jc w:val="left"/>
            </w:pPr>
            <w:r>
              <w:t>Звери</w:t>
            </w:r>
          </w:p>
          <w:p w:rsidR="00170672" w:rsidRDefault="00170672">
            <w:pPr>
              <w:pStyle w:val="61"/>
              <w:shd w:val="clear" w:color="auto" w:fill="auto"/>
              <w:spacing w:line="240" w:lineRule="auto"/>
              <w:ind w:left="120" w:firstLine="0"/>
              <w:jc w:val="left"/>
            </w:pPr>
            <w:r>
              <w:t>Бабочка</w:t>
            </w:r>
          </w:p>
        </w:tc>
        <w:tc>
          <w:tcPr>
            <w:tcW w:w="3792" w:type="dxa"/>
            <w:tcBorders>
              <w:top w:val="single" w:sz="4" w:space="0" w:color="auto"/>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left="720" w:firstLine="0"/>
              <w:jc w:val="left"/>
            </w:pPr>
            <w:r>
              <w:t>1</w:t>
            </w:r>
          </w:p>
          <w:p w:rsidR="00170672" w:rsidRDefault="00170672">
            <w:pPr>
              <w:pStyle w:val="61"/>
              <w:shd w:val="clear" w:color="auto" w:fill="auto"/>
              <w:spacing w:line="240" w:lineRule="auto"/>
              <w:ind w:left="720" w:firstLine="0"/>
              <w:jc w:val="left"/>
            </w:pPr>
            <w:r>
              <w:t>1</w:t>
            </w:r>
          </w:p>
          <w:p w:rsidR="00170672" w:rsidRDefault="00170672">
            <w:pPr>
              <w:pStyle w:val="61"/>
              <w:shd w:val="clear" w:color="auto" w:fill="auto"/>
              <w:spacing w:line="240" w:lineRule="auto"/>
              <w:ind w:left="720" w:firstLine="0"/>
              <w:jc w:val="left"/>
            </w:pPr>
            <w:r>
              <w:t>1</w:t>
            </w:r>
          </w:p>
          <w:p w:rsidR="00170672" w:rsidRDefault="00170672">
            <w:pPr>
              <w:pStyle w:val="61"/>
              <w:spacing w:line="240" w:lineRule="auto"/>
              <w:ind w:left="720" w:firstLine="0"/>
              <w:jc w:val="left"/>
            </w:pPr>
            <w:r>
              <w:t>1</w:t>
            </w:r>
          </w:p>
        </w:tc>
      </w:tr>
      <w:tr w:rsidR="00170672" w:rsidTr="00170672">
        <w:trPr>
          <w:trHeight w:val="539"/>
        </w:trPr>
        <w:tc>
          <w:tcPr>
            <w:tcW w:w="4142" w:type="dxa"/>
            <w:tcBorders>
              <w:top w:val="single" w:sz="4" w:space="0" w:color="auto"/>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left="120" w:firstLine="0"/>
              <w:jc w:val="left"/>
            </w:pPr>
            <w:r>
              <w:t>Итого</w:t>
            </w:r>
          </w:p>
        </w:tc>
        <w:tc>
          <w:tcPr>
            <w:tcW w:w="3792" w:type="dxa"/>
            <w:tcBorders>
              <w:top w:val="single" w:sz="4" w:space="0" w:color="auto"/>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left="720" w:firstLine="0"/>
              <w:jc w:val="left"/>
            </w:pPr>
            <w:r>
              <w:t>4</w:t>
            </w:r>
          </w:p>
        </w:tc>
      </w:tr>
      <w:tr w:rsidR="00170672" w:rsidTr="00170672">
        <w:trPr>
          <w:trHeight w:val="539"/>
        </w:trPr>
        <w:tc>
          <w:tcPr>
            <w:tcW w:w="793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left="720" w:firstLine="0"/>
              <w:jc w:val="center"/>
            </w:pPr>
            <w:r>
              <w:t>Май</w:t>
            </w:r>
          </w:p>
        </w:tc>
      </w:tr>
      <w:tr w:rsidR="00170672" w:rsidTr="00170672">
        <w:trPr>
          <w:trHeight w:val="990"/>
        </w:trPr>
        <w:tc>
          <w:tcPr>
            <w:tcW w:w="4142" w:type="dxa"/>
            <w:tcBorders>
              <w:top w:val="single" w:sz="4" w:space="0" w:color="auto"/>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left="120" w:firstLine="0"/>
              <w:jc w:val="left"/>
            </w:pPr>
            <w:r>
              <w:t>Бабочки (</w:t>
            </w:r>
            <w:proofErr w:type="spellStart"/>
            <w:r>
              <w:t>тестопластика</w:t>
            </w:r>
            <w:proofErr w:type="spellEnd"/>
            <w:r>
              <w:t>)</w:t>
            </w:r>
          </w:p>
          <w:p w:rsidR="00170672" w:rsidRDefault="00170672">
            <w:pPr>
              <w:pStyle w:val="61"/>
              <w:shd w:val="clear" w:color="auto" w:fill="auto"/>
              <w:spacing w:line="240" w:lineRule="auto"/>
              <w:ind w:left="120" w:firstLine="0"/>
              <w:jc w:val="left"/>
            </w:pPr>
            <w:r>
              <w:t>Летняя картина (</w:t>
            </w:r>
            <w:proofErr w:type="spellStart"/>
            <w:r>
              <w:t>тестопластика</w:t>
            </w:r>
            <w:proofErr w:type="spellEnd"/>
            <w:r>
              <w:t>)</w:t>
            </w:r>
          </w:p>
          <w:p w:rsidR="00170672" w:rsidRDefault="00170672">
            <w:pPr>
              <w:pStyle w:val="61"/>
              <w:spacing w:line="240" w:lineRule="auto"/>
              <w:ind w:left="120" w:firstLine="0"/>
              <w:jc w:val="left"/>
            </w:pPr>
            <w:r>
              <w:t>Итоговая выставка рисунков.</w:t>
            </w:r>
          </w:p>
        </w:tc>
        <w:tc>
          <w:tcPr>
            <w:tcW w:w="3792" w:type="dxa"/>
            <w:tcBorders>
              <w:top w:val="single" w:sz="4" w:space="0" w:color="auto"/>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left="720" w:firstLine="0"/>
              <w:jc w:val="left"/>
            </w:pPr>
            <w:r>
              <w:t>1</w:t>
            </w:r>
          </w:p>
          <w:p w:rsidR="00170672" w:rsidRDefault="00170672">
            <w:pPr>
              <w:pStyle w:val="61"/>
              <w:shd w:val="clear" w:color="auto" w:fill="auto"/>
              <w:spacing w:line="240" w:lineRule="auto"/>
              <w:ind w:left="720" w:firstLine="0"/>
              <w:jc w:val="left"/>
            </w:pPr>
            <w:r>
              <w:t>2</w:t>
            </w:r>
          </w:p>
          <w:p w:rsidR="00170672" w:rsidRDefault="00170672">
            <w:pPr>
              <w:pStyle w:val="61"/>
              <w:ind w:left="720"/>
              <w:jc w:val="left"/>
            </w:pPr>
            <w:r>
              <w:t xml:space="preserve">      1</w:t>
            </w:r>
          </w:p>
        </w:tc>
      </w:tr>
      <w:tr w:rsidR="00170672" w:rsidTr="00170672">
        <w:trPr>
          <w:trHeight w:val="537"/>
        </w:trPr>
        <w:tc>
          <w:tcPr>
            <w:tcW w:w="4142" w:type="dxa"/>
            <w:tcBorders>
              <w:top w:val="single" w:sz="4" w:space="0" w:color="auto"/>
              <w:left w:val="single" w:sz="4" w:space="0" w:color="auto"/>
              <w:bottom w:val="nil"/>
              <w:right w:val="single" w:sz="4" w:space="0" w:color="auto"/>
            </w:tcBorders>
            <w:shd w:val="clear" w:color="auto" w:fill="FFFFFF"/>
            <w:hideMark/>
          </w:tcPr>
          <w:p w:rsidR="00170672" w:rsidRDefault="00170672">
            <w:pPr>
              <w:pStyle w:val="61"/>
              <w:shd w:val="clear" w:color="auto" w:fill="auto"/>
              <w:spacing w:line="240" w:lineRule="auto"/>
              <w:ind w:left="120" w:firstLine="0"/>
              <w:jc w:val="left"/>
            </w:pPr>
            <w:r>
              <w:t>Итого</w:t>
            </w:r>
          </w:p>
        </w:tc>
        <w:tc>
          <w:tcPr>
            <w:tcW w:w="3792" w:type="dxa"/>
            <w:tcBorders>
              <w:top w:val="single" w:sz="4" w:space="0" w:color="auto"/>
              <w:left w:val="single" w:sz="4" w:space="0" w:color="auto"/>
              <w:bottom w:val="nil"/>
              <w:right w:val="single" w:sz="4" w:space="0" w:color="auto"/>
            </w:tcBorders>
            <w:shd w:val="clear" w:color="auto" w:fill="FFFFFF"/>
            <w:hideMark/>
          </w:tcPr>
          <w:p w:rsidR="00170672" w:rsidRDefault="00170672">
            <w:pPr>
              <w:pStyle w:val="61"/>
              <w:shd w:val="clear" w:color="auto" w:fill="auto"/>
              <w:spacing w:line="240" w:lineRule="auto"/>
              <w:ind w:left="720" w:firstLine="0"/>
              <w:jc w:val="left"/>
            </w:pPr>
            <w:r>
              <w:t>4</w:t>
            </w:r>
          </w:p>
        </w:tc>
      </w:tr>
      <w:tr w:rsidR="00170672" w:rsidTr="00170672">
        <w:trPr>
          <w:trHeight w:val="120"/>
        </w:trPr>
        <w:tc>
          <w:tcPr>
            <w:tcW w:w="414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left="120" w:firstLine="0"/>
              <w:jc w:val="left"/>
              <w:rPr>
                <w:b/>
              </w:rPr>
            </w:pPr>
            <w:r>
              <w:rPr>
                <w:b/>
              </w:rPr>
              <w:t>Итого</w:t>
            </w:r>
          </w:p>
          <w:p w:rsidR="00D65DB8" w:rsidRDefault="00D65DB8">
            <w:pPr>
              <w:pStyle w:val="61"/>
              <w:shd w:val="clear" w:color="auto" w:fill="auto"/>
              <w:spacing w:line="240" w:lineRule="auto"/>
              <w:ind w:left="120" w:firstLine="0"/>
              <w:jc w:val="left"/>
              <w:rPr>
                <w:b/>
              </w:rPr>
            </w:pPr>
          </w:p>
          <w:p w:rsidR="00D65DB8" w:rsidRDefault="00D65DB8">
            <w:pPr>
              <w:pStyle w:val="61"/>
              <w:shd w:val="clear" w:color="auto" w:fill="auto"/>
              <w:spacing w:line="240" w:lineRule="auto"/>
              <w:ind w:left="120" w:firstLine="0"/>
              <w:jc w:val="left"/>
              <w:rPr>
                <w:b/>
              </w:rPr>
            </w:pPr>
          </w:p>
        </w:tc>
        <w:tc>
          <w:tcPr>
            <w:tcW w:w="3792" w:type="dxa"/>
            <w:tcBorders>
              <w:top w:val="single" w:sz="4" w:space="0" w:color="auto"/>
              <w:left w:val="single" w:sz="4" w:space="0" w:color="auto"/>
              <w:bottom w:val="nil"/>
              <w:right w:val="single" w:sz="4" w:space="0" w:color="auto"/>
            </w:tcBorders>
            <w:shd w:val="clear" w:color="auto" w:fill="FFFFFF"/>
            <w:hideMark/>
          </w:tcPr>
          <w:p w:rsidR="00170672" w:rsidRDefault="00170672">
            <w:pPr>
              <w:pStyle w:val="61"/>
              <w:shd w:val="clear" w:color="auto" w:fill="auto"/>
              <w:spacing w:line="240" w:lineRule="auto"/>
              <w:ind w:left="720" w:firstLine="0"/>
              <w:jc w:val="left"/>
              <w:rPr>
                <w:b/>
              </w:rPr>
            </w:pPr>
            <w:r>
              <w:rPr>
                <w:b/>
              </w:rPr>
              <w:t>30 ч</w:t>
            </w:r>
          </w:p>
        </w:tc>
      </w:tr>
      <w:tr w:rsidR="00D65DB8" w:rsidTr="00170672">
        <w:trPr>
          <w:trHeight w:val="120"/>
        </w:trPr>
        <w:tc>
          <w:tcPr>
            <w:tcW w:w="4142" w:type="dxa"/>
            <w:vMerge/>
            <w:tcBorders>
              <w:top w:val="single" w:sz="4" w:space="0" w:color="auto"/>
              <w:left w:val="single" w:sz="4" w:space="0" w:color="auto"/>
              <w:bottom w:val="single" w:sz="4" w:space="0" w:color="auto"/>
              <w:right w:val="single" w:sz="4" w:space="0" w:color="auto"/>
            </w:tcBorders>
            <w:shd w:val="clear" w:color="auto" w:fill="FFFFFF"/>
          </w:tcPr>
          <w:p w:rsidR="00D65DB8" w:rsidRDefault="00D65DB8">
            <w:pPr>
              <w:pStyle w:val="61"/>
              <w:shd w:val="clear" w:color="auto" w:fill="auto"/>
              <w:spacing w:line="240" w:lineRule="auto"/>
              <w:ind w:left="120" w:firstLine="0"/>
              <w:jc w:val="left"/>
              <w:rPr>
                <w:b/>
              </w:rPr>
            </w:pPr>
          </w:p>
        </w:tc>
        <w:tc>
          <w:tcPr>
            <w:tcW w:w="3792" w:type="dxa"/>
            <w:tcBorders>
              <w:top w:val="single" w:sz="4" w:space="0" w:color="auto"/>
              <w:left w:val="single" w:sz="4" w:space="0" w:color="auto"/>
              <w:bottom w:val="nil"/>
              <w:right w:val="single" w:sz="4" w:space="0" w:color="auto"/>
            </w:tcBorders>
            <w:shd w:val="clear" w:color="auto" w:fill="FFFFFF"/>
          </w:tcPr>
          <w:p w:rsidR="00D65DB8" w:rsidRDefault="00D65DB8">
            <w:pPr>
              <w:pStyle w:val="61"/>
              <w:shd w:val="clear" w:color="auto" w:fill="auto"/>
              <w:spacing w:line="240" w:lineRule="auto"/>
              <w:ind w:left="720" w:firstLine="0"/>
              <w:jc w:val="left"/>
              <w:rPr>
                <w:b/>
              </w:rPr>
            </w:pPr>
          </w:p>
        </w:tc>
      </w:tr>
      <w:tr w:rsidR="00170672" w:rsidTr="00170672">
        <w:trPr>
          <w:trHeight w:val="80"/>
        </w:trPr>
        <w:tc>
          <w:tcPr>
            <w:tcW w:w="7934" w:type="dxa"/>
            <w:vMerge/>
            <w:tcBorders>
              <w:top w:val="single" w:sz="4" w:space="0" w:color="auto"/>
              <w:left w:val="single" w:sz="4" w:space="0" w:color="auto"/>
              <w:bottom w:val="single" w:sz="4" w:space="0" w:color="auto"/>
              <w:right w:val="single" w:sz="4" w:space="0" w:color="auto"/>
            </w:tcBorders>
            <w:vAlign w:val="center"/>
            <w:hideMark/>
          </w:tcPr>
          <w:p w:rsidR="00170672" w:rsidRDefault="00170672">
            <w:pPr>
              <w:rPr>
                <w:rFonts w:ascii="Times New Roman" w:hAnsi="Times New Roman"/>
                <w:b/>
                <w:color w:val="auto"/>
                <w:sz w:val="27"/>
                <w:szCs w:val="27"/>
              </w:rPr>
            </w:pPr>
          </w:p>
        </w:tc>
        <w:tc>
          <w:tcPr>
            <w:tcW w:w="3792" w:type="dxa"/>
            <w:tcBorders>
              <w:top w:val="nil"/>
              <w:left w:val="single" w:sz="4" w:space="0" w:color="auto"/>
              <w:bottom w:val="single" w:sz="4" w:space="0" w:color="auto"/>
              <w:right w:val="single" w:sz="4" w:space="0" w:color="auto"/>
            </w:tcBorders>
            <w:shd w:val="clear" w:color="auto" w:fill="FFFFFF"/>
          </w:tcPr>
          <w:p w:rsidR="00170672" w:rsidRDefault="00170672">
            <w:pPr>
              <w:pStyle w:val="61"/>
              <w:shd w:val="clear" w:color="auto" w:fill="auto"/>
              <w:spacing w:line="240" w:lineRule="auto"/>
              <w:ind w:firstLine="0"/>
              <w:jc w:val="left"/>
              <w:rPr>
                <w:b/>
              </w:rPr>
            </w:pPr>
          </w:p>
        </w:tc>
      </w:tr>
    </w:tbl>
    <w:p w:rsidR="00170672" w:rsidRDefault="00170672" w:rsidP="00170672"/>
    <w:p w:rsidR="00170672" w:rsidRDefault="00170672" w:rsidP="00170672"/>
    <w:p w:rsidR="00170672" w:rsidRDefault="00170672" w:rsidP="00170672"/>
    <w:p w:rsidR="00170672" w:rsidRDefault="00170672" w:rsidP="00170672"/>
    <w:p w:rsidR="00170672" w:rsidRDefault="00170672" w:rsidP="00170672"/>
    <w:p w:rsidR="00170672" w:rsidRDefault="00170672" w:rsidP="00170672"/>
    <w:p w:rsidR="00170672" w:rsidRDefault="00170672" w:rsidP="00170672"/>
    <w:p w:rsidR="00170672" w:rsidRDefault="00170672" w:rsidP="00170672"/>
    <w:p w:rsidR="00170672" w:rsidRDefault="00170672" w:rsidP="00170672">
      <w:pPr>
        <w:jc w:val="center"/>
        <w:rPr>
          <w:rFonts w:ascii="Times New Roman" w:hAnsi="Times New Roman"/>
          <w:b/>
          <w:sz w:val="28"/>
          <w:szCs w:val="28"/>
        </w:rPr>
      </w:pPr>
    </w:p>
    <w:tbl>
      <w:tblPr>
        <w:tblpPr w:leftFromText="180" w:rightFromText="180" w:vertAnchor="text" w:horzAnchor="margin" w:tblpY="19"/>
        <w:tblW w:w="0" w:type="auto"/>
        <w:tblLayout w:type="fixed"/>
        <w:tblCellMar>
          <w:left w:w="10" w:type="dxa"/>
          <w:right w:w="10" w:type="dxa"/>
        </w:tblCellMar>
        <w:tblLook w:val="04A0" w:firstRow="1" w:lastRow="0" w:firstColumn="1" w:lastColumn="0" w:noHBand="0" w:noVBand="1"/>
      </w:tblPr>
      <w:tblGrid>
        <w:gridCol w:w="4142"/>
        <w:gridCol w:w="3792"/>
      </w:tblGrid>
      <w:tr w:rsidR="00170672" w:rsidTr="00170672">
        <w:trPr>
          <w:trHeight w:val="322"/>
        </w:trPr>
        <w:tc>
          <w:tcPr>
            <w:tcW w:w="7934" w:type="dxa"/>
            <w:gridSpan w:val="2"/>
            <w:tcBorders>
              <w:top w:val="nil"/>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left="720" w:firstLine="0"/>
              <w:jc w:val="center"/>
            </w:pPr>
            <w:r>
              <w:t>Февраль</w:t>
            </w:r>
          </w:p>
        </w:tc>
      </w:tr>
      <w:tr w:rsidR="00170672" w:rsidTr="00170672">
        <w:trPr>
          <w:trHeight w:val="1275"/>
        </w:trPr>
        <w:tc>
          <w:tcPr>
            <w:tcW w:w="4142" w:type="dxa"/>
            <w:tcBorders>
              <w:top w:val="single" w:sz="4" w:space="0" w:color="auto"/>
              <w:left w:val="single" w:sz="4" w:space="0" w:color="auto"/>
              <w:bottom w:val="single" w:sz="4" w:space="0" w:color="auto"/>
              <w:right w:val="single" w:sz="4" w:space="0" w:color="auto"/>
            </w:tcBorders>
            <w:shd w:val="clear" w:color="auto" w:fill="FFFFFF"/>
          </w:tcPr>
          <w:p w:rsidR="00170672" w:rsidRDefault="00170672">
            <w:pPr>
              <w:pStyle w:val="61"/>
              <w:shd w:val="clear" w:color="auto" w:fill="auto"/>
              <w:spacing w:line="240" w:lineRule="auto"/>
              <w:ind w:left="120" w:firstLine="0"/>
              <w:jc w:val="left"/>
            </w:pPr>
            <w:r>
              <w:t>Зимний портрет</w:t>
            </w:r>
          </w:p>
          <w:p w:rsidR="00170672" w:rsidRDefault="00170672">
            <w:pPr>
              <w:pStyle w:val="61"/>
              <w:shd w:val="clear" w:color="auto" w:fill="auto"/>
              <w:spacing w:line="240" w:lineRule="auto"/>
              <w:ind w:firstLine="0"/>
              <w:jc w:val="left"/>
            </w:pPr>
            <w:r>
              <w:t>Валентинка (</w:t>
            </w:r>
            <w:proofErr w:type="spellStart"/>
            <w:r>
              <w:t>тестопластика</w:t>
            </w:r>
            <w:proofErr w:type="spellEnd"/>
            <w:r>
              <w:t>)</w:t>
            </w:r>
          </w:p>
          <w:p w:rsidR="00170672" w:rsidRDefault="00170672">
            <w:pPr>
              <w:pStyle w:val="61"/>
              <w:shd w:val="clear" w:color="auto" w:fill="auto"/>
              <w:spacing w:line="240" w:lineRule="auto"/>
              <w:ind w:firstLine="0"/>
              <w:jc w:val="left"/>
            </w:pPr>
            <w:r>
              <w:t>Корабли пустыни</w:t>
            </w:r>
          </w:p>
          <w:p w:rsidR="00170672" w:rsidRDefault="00170672">
            <w:pPr>
              <w:pStyle w:val="61"/>
              <w:spacing w:line="240" w:lineRule="auto"/>
              <w:ind w:left="120" w:firstLine="164"/>
              <w:jc w:val="left"/>
            </w:pPr>
          </w:p>
        </w:tc>
        <w:tc>
          <w:tcPr>
            <w:tcW w:w="3792" w:type="dxa"/>
            <w:tcBorders>
              <w:top w:val="single" w:sz="4" w:space="0" w:color="auto"/>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firstLine="0"/>
            </w:pPr>
            <w:r>
              <w:t xml:space="preserve">         1</w:t>
            </w:r>
          </w:p>
          <w:p w:rsidR="00170672" w:rsidRDefault="00170672">
            <w:pPr>
              <w:pStyle w:val="61"/>
              <w:shd w:val="clear" w:color="auto" w:fill="auto"/>
              <w:spacing w:line="240" w:lineRule="auto"/>
              <w:ind w:left="720" w:hanging="42"/>
              <w:jc w:val="left"/>
            </w:pPr>
            <w:r>
              <w:t>2</w:t>
            </w:r>
          </w:p>
          <w:p w:rsidR="00170672" w:rsidRDefault="00170672">
            <w:pPr>
              <w:pStyle w:val="61"/>
              <w:spacing w:line="240" w:lineRule="auto"/>
              <w:ind w:left="720" w:hanging="42"/>
              <w:jc w:val="left"/>
            </w:pPr>
            <w:r>
              <w:t>1</w:t>
            </w:r>
          </w:p>
        </w:tc>
      </w:tr>
      <w:tr w:rsidR="00170672" w:rsidTr="00170672">
        <w:trPr>
          <w:trHeight w:val="397"/>
        </w:trPr>
        <w:tc>
          <w:tcPr>
            <w:tcW w:w="4142" w:type="dxa"/>
            <w:tcBorders>
              <w:top w:val="single" w:sz="4" w:space="0" w:color="auto"/>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left="120" w:firstLine="0"/>
              <w:jc w:val="left"/>
            </w:pPr>
            <w:r>
              <w:t>Итого</w:t>
            </w:r>
          </w:p>
        </w:tc>
        <w:tc>
          <w:tcPr>
            <w:tcW w:w="3792" w:type="dxa"/>
            <w:tcBorders>
              <w:top w:val="single" w:sz="4" w:space="0" w:color="auto"/>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left="720" w:firstLine="0"/>
              <w:jc w:val="left"/>
            </w:pPr>
            <w:r>
              <w:t>4</w:t>
            </w:r>
          </w:p>
        </w:tc>
      </w:tr>
      <w:tr w:rsidR="00170672" w:rsidTr="00170672">
        <w:trPr>
          <w:trHeight w:val="397"/>
        </w:trPr>
        <w:tc>
          <w:tcPr>
            <w:tcW w:w="793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left="720" w:firstLine="0"/>
              <w:jc w:val="center"/>
            </w:pPr>
            <w:r>
              <w:t>Март</w:t>
            </w:r>
          </w:p>
        </w:tc>
      </w:tr>
      <w:tr w:rsidR="00170672" w:rsidTr="00170672">
        <w:trPr>
          <w:trHeight w:val="1320"/>
        </w:trPr>
        <w:tc>
          <w:tcPr>
            <w:tcW w:w="4142" w:type="dxa"/>
            <w:tcBorders>
              <w:top w:val="single" w:sz="4" w:space="0" w:color="auto"/>
              <w:left w:val="single" w:sz="4" w:space="0" w:color="auto"/>
              <w:bottom w:val="single" w:sz="4" w:space="0" w:color="auto"/>
              <w:right w:val="single" w:sz="4" w:space="0" w:color="auto"/>
            </w:tcBorders>
            <w:shd w:val="clear" w:color="auto" w:fill="FFFFFF"/>
          </w:tcPr>
          <w:p w:rsidR="00170672" w:rsidRDefault="00170672">
            <w:pPr>
              <w:pStyle w:val="61"/>
              <w:shd w:val="clear" w:color="auto" w:fill="auto"/>
              <w:spacing w:line="240" w:lineRule="auto"/>
              <w:ind w:firstLine="0"/>
              <w:jc w:val="left"/>
            </w:pPr>
            <w:r>
              <w:t>Сказка на глине</w:t>
            </w:r>
          </w:p>
          <w:p w:rsidR="00170672" w:rsidRDefault="00170672">
            <w:pPr>
              <w:pStyle w:val="61"/>
              <w:shd w:val="clear" w:color="auto" w:fill="auto"/>
              <w:spacing w:line="240" w:lineRule="auto"/>
              <w:ind w:firstLine="0"/>
              <w:jc w:val="left"/>
            </w:pPr>
            <w:r>
              <w:t>Портрет мамы</w:t>
            </w:r>
          </w:p>
          <w:p w:rsidR="00170672" w:rsidRDefault="00170672">
            <w:pPr>
              <w:pStyle w:val="61"/>
              <w:shd w:val="clear" w:color="auto" w:fill="auto"/>
              <w:spacing w:line="240" w:lineRule="auto"/>
              <w:ind w:left="120" w:firstLine="0"/>
              <w:jc w:val="left"/>
            </w:pPr>
            <w:r>
              <w:t>Пирожное для мамы</w:t>
            </w:r>
          </w:p>
          <w:p w:rsidR="00170672" w:rsidRDefault="00170672">
            <w:pPr>
              <w:pStyle w:val="61"/>
              <w:shd w:val="clear" w:color="auto" w:fill="auto"/>
              <w:spacing w:line="240" w:lineRule="auto"/>
              <w:ind w:left="120" w:firstLine="0"/>
              <w:jc w:val="left"/>
            </w:pPr>
            <w:r>
              <w:t>Мешок на счастье</w:t>
            </w:r>
          </w:p>
          <w:p w:rsidR="00170672" w:rsidRDefault="00170672">
            <w:pPr>
              <w:pStyle w:val="61"/>
              <w:shd w:val="clear" w:color="auto" w:fill="auto"/>
              <w:spacing w:line="240" w:lineRule="auto"/>
              <w:ind w:left="120" w:firstLine="0"/>
              <w:jc w:val="left"/>
            </w:pPr>
          </w:p>
        </w:tc>
        <w:tc>
          <w:tcPr>
            <w:tcW w:w="3792" w:type="dxa"/>
            <w:tcBorders>
              <w:top w:val="single" w:sz="4" w:space="0" w:color="auto"/>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left="720" w:firstLine="0"/>
              <w:jc w:val="left"/>
            </w:pPr>
            <w:r>
              <w:t>1</w:t>
            </w:r>
          </w:p>
          <w:p w:rsidR="00170672" w:rsidRDefault="00170672">
            <w:pPr>
              <w:pStyle w:val="61"/>
              <w:shd w:val="clear" w:color="auto" w:fill="auto"/>
              <w:spacing w:line="240" w:lineRule="auto"/>
              <w:ind w:left="720" w:firstLine="0"/>
              <w:jc w:val="left"/>
            </w:pPr>
            <w:r>
              <w:t>1</w:t>
            </w:r>
          </w:p>
          <w:p w:rsidR="00170672" w:rsidRDefault="00170672">
            <w:pPr>
              <w:pStyle w:val="61"/>
              <w:shd w:val="clear" w:color="auto" w:fill="auto"/>
              <w:spacing w:line="240" w:lineRule="auto"/>
              <w:ind w:left="720" w:firstLine="0"/>
              <w:jc w:val="left"/>
            </w:pPr>
            <w:r>
              <w:t>1</w:t>
            </w:r>
          </w:p>
          <w:p w:rsidR="00170672" w:rsidRDefault="00170672">
            <w:pPr>
              <w:pStyle w:val="61"/>
              <w:spacing w:line="240" w:lineRule="auto"/>
              <w:ind w:left="720"/>
              <w:jc w:val="left"/>
            </w:pPr>
            <w:r>
              <w:t xml:space="preserve">     1</w:t>
            </w:r>
          </w:p>
        </w:tc>
      </w:tr>
      <w:tr w:rsidR="00170672" w:rsidTr="00170672">
        <w:trPr>
          <w:trHeight w:val="527"/>
        </w:trPr>
        <w:tc>
          <w:tcPr>
            <w:tcW w:w="4142" w:type="dxa"/>
            <w:tcBorders>
              <w:top w:val="single" w:sz="4" w:space="0" w:color="auto"/>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left="120" w:firstLine="0"/>
              <w:jc w:val="left"/>
            </w:pPr>
            <w:r>
              <w:t>Итого</w:t>
            </w:r>
          </w:p>
        </w:tc>
        <w:tc>
          <w:tcPr>
            <w:tcW w:w="3792" w:type="dxa"/>
            <w:tcBorders>
              <w:top w:val="single" w:sz="4" w:space="0" w:color="auto"/>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left="720" w:firstLine="0"/>
              <w:jc w:val="left"/>
            </w:pPr>
            <w:r>
              <w:t>4</w:t>
            </w:r>
          </w:p>
        </w:tc>
      </w:tr>
      <w:tr w:rsidR="00170672" w:rsidTr="00170672">
        <w:trPr>
          <w:trHeight w:val="527"/>
        </w:trPr>
        <w:tc>
          <w:tcPr>
            <w:tcW w:w="793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left="720" w:firstLine="0"/>
              <w:jc w:val="center"/>
            </w:pPr>
            <w:r>
              <w:t>Апрель</w:t>
            </w:r>
          </w:p>
        </w:tc>
      </w:tr>
      <w:tr w:rsidR="00170672" w:rsidTr="00170672">
        <w:trPr>
          <w:trHeight w:val="1290"/>
        </w:trPr>
        <w:tc>
          <w:tcPr>
            <w:tcW w:w="4142" w:type="dxa"/>
            <w:tcBorders>
              <w:top w:val="single" w:sz="4" w:space="0" w:color="auto"/>
              <w:left w:val="single" w:sz="4" w:space="0" w:color="auto"/>
              <w:bottom w:val="single" w:sz="4" w:space="0" w:color="auto"/>
              <w:right w:val="single" w:sz="4" w:space="0" w:color="auto"/>
            </w:tcBorders>
            <w:shd w:val="clear" w:color="auto" w:fill="FFFFFF"/>
          </w:tcPr>
          <w:p w:rsidR="00170672" w:rsidRDefault="00170672">
            <w:pPr>
              <w:pStyle w:val="61"/>
              <w:shd w:val="clear" w:color="auto" w:fill="auto"/>
              <w:spacing w:line="240" w:lineRule="auto"/>
              <w:ind w:left="120" w:firstLine="0"/>
              <w:jc w:val="left"/>
            </w:pPr>
            <w:r>
              <w:t>Павлин.</w:t>
            </w:r>
          </w:p>
          <w:p w:rsidR="00170672" w:rsidRDefault="00170672">
            <w:pPr>
              <w:pStyle w:val="61"/>
              <w:shd w:val="clear" w:color="auto" w:fill="auto"/>
              <w:spacing w:line="240" w:lineRule="auto"/>
              <w:ind w:firstLine="0"/>
              <w:jc w:val="left"/>
            </w:pPr>
            <w:r>
              <w:t xml:space="preserve"> Роспись по ткани</w:t>
            </w:r>
          </w:p>
          <w:p w:rsidR="00170672" w:rsidRDefault="00170672">
            <w:pPr>
              <w:pStyle w:val="61"/>
              <w:shd w:val="clear" w:color="auto" w:fill="auto"/>
              <w:spacing w:line="240" w:lineRule="auto"/>
              <w:ind w:left="120" w:firstLine="0"/>
              <w:jc w:val="left"/>
            </w:pPr>
            <w:r>
              <w:t>Волшебные точки</w:t>
            </w:r>
          </w:p>
          <w:p w:rsidR="00170672" w:rsidRDefault="00170672">
            <w:pPr>
              <w:pStyle w:val="61"/>
              <w:shd w:val="clear" w:color="auto" w:fill="auto"/>
              <w:spacing w:line="240" w:lineRule="auto"/>
              <w:ind w:left="120" w:firstLine="0"/>
              <w:jc w:val="left"/>
            </w:pPr>
            <w:r>
              <w:t>Лето, здравствуй!</w:t>
            </w:r>
          </w:p>
          <w:p w:rsidR="00170672" w:rsidRDefault="00170672">
            <w:pPr>
              <w:pStyle w:val="61"/>
              <w:spacing w:line="240" w:lineRule="auto"/>
              <w:ind w:left="120" w:firstLine="22"/>
              <w:jc w:val="left"/>
            </w:pPr>
          </w:p>
        </w:tc>
        <w:tc>
          <w:tcPr>
            <w:tcW w:w="3792" w:type="dxa"/>
            <w:tcBorders>
              <w:top w:val="single" w:sz="4" w:space="0" w:color="auto"/>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left="720" w:firstLine="0"/>
              <w:jc w:val="left"/>
            </w:pPr>
            <w:r>
              <w:t>1</w:t>
            </w:r>
          </w:p>
          <w:p w:rsidR="00170672" w:rsidRDefault="00170672">
            <w:pPr>
              <w:pStyle w:val="61"/>
              <w:shd w:val="clear" w:color="auto" w:fill="auto"/>
              <w:spacing w:line="240" w:lineRule="auto"/>
              <w:ind w:left="720" w:firstLine="0"/>
              <w:jc w:val="left"/>
            </w:pPr>
            <w:r>
              <w:t>1</w:t>
            </w:r>
          </w:p>
          <w:p w:rsidR="00170672" w:rsidRDefault="00170672">
            <w:pPr>
              <w:pStyle w:val="61"/>
              <w:shd w:val="clear" w:color="auto" w:fill="auto"/>
              <w:spacing w:line="240" w:lineRule="auto"/>
              <w:ind w:left="720" w:firstLine="0"/>
              <w:jc w:val="left"/>
            </w:pPr>
            <w:r>
              <w:t>1</w:t>
            </w:r>
          </w:p>
          <w:p w:rsidR="00170672" w:rsidRDefault="00170672">
            <w:pPr>
              <w:pStyle w:val="61"/>
              <w:spacing w:line="240" w:lineRule="auto"/>
              <w:ind w:left="720" w:firstLine="0"/>
              <w:jc w:val="left"/>
            </w:pPr>
            <w:r>
              <w:t>1</w:t>
            </w:r>
          </w:p>
        </w:tc>
      </w:tr>
      <w:tr w:rsidR="00170672" w:rsidTr="00170672">
        <w:trPr>
          <w:trHeight w:val="539"/>
        </w:trPr>
        <w:tc>
          <w:tcPr>
            <w:tcW w:w="4142" w:type="dxa"/>
            <w:tcBorders>
              <w:top w:val="single" w:sz="4" w:space="0" w:color="auto"/>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left="120" w:firstLine="0"/>
              <w:jc w:val="left"/>
            </w:pPr>
            <w:r>
              <w:t>Итого</w:t>
            </w:r>
          </w:p>
        </w:tc>
        <w:tc>
          <w:tcPr>
            <w:tcW w:w="3792" w:type="dxa"/>
            <w:tcBorders>
              <w:top w:val="single" w:sz="4" w:space="0" w:color="auto"/>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left="720" w:firstLine="0"/>
              <w:jc w:val="left"/>
            </w:pPr>
            <w:r>
              <w:t>4</w:t>
            </w:r>
          </w:p>
        </w:tc>
      </w:tr>
      <w:tr w:rsidR="00170672" w:rsidTr="00170672">
        <w:trPr>
          <w:trHeight w:val="539"/>
        </w:trPr>
        <w:tc>
          <w:tcPr>
            <w:tcW w:w="793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left="720" w:firstLine="0"/>
              <w:jc w:val="center"/>
            </w:pPr>
            <w:r>
              <w:t>Май</w:t>
            </w:r>
          </w:p>
        </w:tc>
      </w:tr>
      <w:tr w:rsidR="00170672" w:rsidTr="00170672">
        <w:trPr>
          <w:trHeight w:val="988"/>
        </w:trPr>
        <w:tc>
          <w:tcPr>
            <w:tcW w:w="4142" w:type="dxa"/>
            <w:tcBorders>
              <w:top w:val="single" w:sz="4" w:space="0" w:color="auto"/>
              <w:left w:val="single" w:sz="4" w:space="0" w:color="auto"/>
              <w:bottom w:val="nil"/>
              <w:right w:val="single" w:sz="4" w:space="0" w:color="auto"/>
            </w:tcBorders>
            <w:shd w:val="clear" w:color="auto" w:fill="FFFFFF"/>
            <w:hideMark/>
          </w:tcPr>
          <w:p w:rsidR="00170672" w:rsidRDefault="00170672">
            <w:pPr>
              <w:pStyle w:val="61"/>
              <w:shd w:val="clear" w:color="auto" w:fill="auto"/>
              <w:spacing w:line="240" w:lineRule="auto"/>
              <w:ind w:left="120" w:firstLine="0"/>
              <w:jc w:val="left"/>
            </w:pPr>
            <w:r>
              <w:t>Звездное небо</w:t>
            </w:r>
          </w:p>
          <w:p w:rsidR="00170672" w:rsidRDefault="00170672">
            <w:pPr>
              <w:pStyle w:val="61"/>
              <w:shd w:val="clear" w:color="auto" w:fill="auto"/>
              <w:spacing w:line="240" w:lineRule="auto"/>
              <w:ind w:firstLine="0"/>
              <w:jc w:val="left"/>
            </w:pPr>
            <w:r>
              <w:t xml:space="preserve"> Путешествие в Африку</w:t>
            </w:r>
          </w:p>
          <w:p w:rsidR="00170672" w:rsidRDefault="00170672">
            <w:pPr>
              <w:pStyle w:val="61"/>
              <w:shd w:val="clear" w:color="auto" w:fill="auto"/>
              <w:spacing w:line="240" w:lineRule="auto"/>
              <w:ind w:left="120" w:firstLine="0"/>
              <w:jc w:val="left"/>
            </w:pPr>
            <w:r>
              <w:t>На рыбалке!</w:t>
            </w:r>
          </w:p>
          <w:p w:rsidR="00170672" w:rsidRDefault="00170672">
            <w:pPr>
              <w:pStyle w:val="61"/>
              <w:spacing w:line="240" w:lineRule="auto"/>
              <w:ind w:left="120" w:firstLine="0"/>
              <w:jc w:val="left"/>
            </w:pPr>
            <w:r>
              <w:t>Итоговая выставка</w:t>
            </w:r>
          </w:p>
        </w:tc>
        <w:tc>
          <w:tcPr>
            <w:tcW w:w="3792" w:type="dxa"/>
            <w:tcBorders>
              <w:top w:val="single" w:sz="4" w:space="0" w:color="auto"/>
              <w:left w:val="single" w:sz="4" w:space="0" w:color="auto"/>
              <w:bottom w:val="nil"/>
              <w:right w:val="single" w:sz="4" w:space="0" w:color="auto"/>
            </w:tcBorders>
            <w:shd w:val="clear" w:color="auto" w:fill="FFFFFF"/>
            <w:hideMark/>
          </w:tcPr>
          <w:p w:rsidR="00170672" w:rsidRDefault="00170672">
            <w:pPr>
              <w:pStyle w:val="61"/>
              <w:shd w:val="clear" w:color="auto" w:fill="auto"/>
              <w:spacing w:line="240" w:lineRule="auto"/>
              <w:ind w:left="720" w:firstLine="0"/>
              <w:jc w:val="left"/>
            </w:pPr>
            <w:r>
              <w:t>1</w:t>
            </w:r>
          </w:p>
          <w:p w:rsidR="00170672" w:rsidRDefault="00170672">
            <w:pPr>
              <w:pStyle w:val="61"/>
              <w:shd w:val="clear" w:color="auto" w:fill="auto"/>
              <w:spacing w:line="240" w:lineRule="auto"/>
              <w:ind w:left="720" w:firstLine="0"/>
              <w:jc w:val="left"/>
            </w:pPr>
            <w:r>
              <w:t>1</w:t>
            </w:r>
          </w:p>
          <w:p w:rsidR="00170672" w:rsidRDefault="00170672">
            <w:pPr>
              <w:pStyle w:val="61"/>
              <w:shd w:val="clear" w:color="auto" w:fill="auto"/>
              <w:spacing w:line="240" w:lineRule="auto"/>
              <w:ind w:left="720" w:firstLine="0"/>
              <w:jc w:val="left"/>
            </w:pPr>
            <w:r>
              <w:t>1</w:t>
            </w:r>
          </w:p>
          <w:p w:rsidR="00170672" w:rsidRDefault="00170672">
            <w:pPr>
              <w:pStyle w:val="61"/>
              <w:spacing w:line="240" w:lineRule="auto"/>
              <w:ind w:left="720"/>
              <w:jc w:val="left"/>
            </w:pPr>
            <w:r>
              <w:t xml:space="preserve">     1</w:t>
            </w:r>
          </w:p>
        </w:tc>
      </w:tr>
      <w:tr w:rsidR="00170672" w:rsidTr="00170672">
        <w:trPr>
          <w:trHeight w:val="537"/>
        </w:trPr>
        <w:tc>
          <w:tcPr>
            <w:tcW w:w="4142" w:type="dxa"/>
            <w:tcBorders>
              <w:top w:val="single" w:sz="4" w:space="0" w:color="auto"/>
              <w:left w:val="single" w:sz="4" w:space="0" w:color="auto"/>
              <w:bottom w:val="nil"/>
              <w:right w:val="single" w:sz="4" w:space="0" w:color="auto"/>
            </w:tcBorders>
            <w:shd w:val="clear" w:color="auto" w:fill="FFFFFF"/>
            <w:hideMark/>
          </w:tcPr>
          <w:p w:rsidR="00170672" w:rsidRDefault="00170672">
            <w:pPr>
              <w:pStyle w:val="61"/>
              <w:shd w:val="clear" w:color="auto" w:fill="auto"/>
              <w:spacing w:line="240" w:lineRule="auto"/>
              <w:ind w:left="120" w:firstLine="0"/>
              <w:jc w:val="left"/>
            </w:pPr>
            <w:r>
              <w:t>Итого</w:t>
            </w:r>
          </w:p>
        </w:tc>
        <w:tc>
          <w:tcPr>
            <w:tcW w:w="3792" w:type="dxa"/>
            <w:tcBorders>
              <w:top w:val="single" w:sz="4" w:space="0" w:color="auto"/>
              <w:left w:val="single" w:sz="4" w:space="0" w:color="auto"/>
              <w:bottom w:val="nil"/>
              <w:right w:val="single" w:sz="4" w:space="0" w:color="auto"/>
            </w:tcBorders>
            <w:shd w:val="clear" w:color="auto" w:fill="FFFFFF"/>
            <w:hideMark/>
          </w:tcPr>
          <w:p w:rsidR="00170672" w:rsidRDefault="00170672">
            <w:pPr>
              <w:pStyle w:val="61"/>
              <w:shd w:val="clear" w:color="auto" w:fill="auto"/>
              <w:spacing w:line="240" w:lineRule="auto"/>
              <w:ind w:left="720" w:firstLine="0"/>
              <w:jc w:val="left"/>
            </w:pPr>
            <w:r>
              <w:t>4</w:t>
            </w:r>
          </w:p>
        </w:tc>
      </w:tr>
      <w:tr w:rsidR="00170672" w:rsidTr="00170672">
        <w:trPr>
          <w:trHeight w:val="120"/>
        </w:trPr>
        <w:tc>
          <w:tcPr>
            <w:tcW w:w="4142" w:type="dxa"/>
            <w:tcBorders>
              <w:top w:val="single" w:sz="4" w:space="0" w:color="auto"/>
              <w:left w:val="single" w:sz="4" w:space="0" w:color="auto"/>
              <w:bottom w:val="nil"/>
              <w:right w:val="single" w:sz="4" w:space="0" w:color="auto"/>
            </w:tcBorders>
            <w:shd w:val="clear" w:color="auto" w:fill="FFFFFF"/>
          </w:tcPr>
          <w:p w:rsidR="00170672" w:rsidRDefault="00170672">
            <w:pPr>
              <w:pStyle w:val="61"/>
              <w:spacing w:line="240" w:lineRule="auto"/>
              <w:ind w:left="120"/>
              <w:jc w:val="left"/>
            </w:pPr>
          </w:p>
        </w:tc>
        <w:tc>
          <w:tcPr>
            <w:tcW w:w="3792" w:type="dxa"/>
            <w:tcBorders>
              <w:top w:val="single" w:sz="4" w:space="0" w:color="auto"/>
              <w:left w:val="single" w:sz="4" w:space="0" w:color="auto"/>
              <w:bottom w:val="nil"/>
              <w:right w:val="single" w:sz="4" w:space="0" w:color="auto"/>
            </w:tcBorders>
            <w:shd w:val="clear" w:color="auto" w:fill="FFFFFF"/>
          </w:tcPr>
          <w:p w:rsidR="00170672" w:rsidRDefault="00170672">
            <w:pPr>
              <w:pStyle w:val="61"/>
              <w:spacing w:line="240" w:lineRule="auto"/>
              <w:ind w:left="720"/>
              <w:jc w:val="left"/>
            </w:pPr>
          </w:p>
        </w:tc>
      </w:tr>
      <w:tr w:rsidR="00170672" w:rsidTr="00170672">
        <w:trPr>
          <w:trHeight w:val="624"/>
        </w:trPr>
        <w:tc>
          <w:tcPr>
            <w:tcW w:w="4142" w:type="dxa"/>
            <w:tcBorders>
              <w:top w:val="nil"/>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left="120" w:firstLine="0"/>
              <w:jc w:val="left"/>
              <w:rPr>
                <w:b/>
              </w:rPr>
            </w:pPr>
            <w:r>
              <w:rPr>
                <w:b/>
              </w:rPr>
              <w:t>Итого</w:t>
            </w:r>
          </w:p>
        </w:tc>
        <w:tc>
          <w:tcPr>
            <w:tcW w:w="3792" w:type="dxa"/>
            <w:tcBorders>
              <w:top w:val="nil"/>
              <w:left w:val="single" w:sz="4" w:space="0" w:color="auto"/>
              <w:bottom w:val="single" w:sz="4" w:space="0" w:color="auto"/>
              <w:right w:val="single" w:sz="4" w:space="0" w:color="auto"/>
            </w:tcBorders>
            <w:shd w:val="clear" w:color="auto" w:fill="FFFFFF"/>
            <w:hideMark/>
          </w:tcPr>
          <w:p w:rsidR="00170672" w:rsidRDefault="00170672">
            <w:pPr>
              <w:pStyle w:val="61"/>
              <w:shd w:val="clear" w:color="auto" w:fill="auto"/>
              <w:spacing w:line="240" w:lineRule="auto"/>
              <w:ind w:left="720" w:firstLine="0"/>
              <w:jc w:val="left"/>
              <w:rPr>
                <w:b/>
              </w:rPr>
            </w:pPr>
            <w:r>
              <w:rPr>
                <w:b/>
              </w:rPr>
              <w:t>30 ч</w:t>
            </w:r>
          </w:p>
        </w:tc>
      </w:tr>
    </w:tbl>
    <w:p w:rsidR="00170672" w:rsidRDefault="00170672" w:rsidP="00170672"/>
    <w:p w:rsidR="00170672" w:rsidRDefault="00170672" w:rsidP="00170672"/>
    <w:p w:rsidR="00170672" w:rsidRDefault="00170672" w:rsidP="00170672"/>
    <w:p w:rsidR="00170672" w:rsidRDefault="00170672" w:rsidP="00170672"/>
    <w:p w:rsidR="00170672" w:rsidRDefault="00170672" w:rsidP="00170672"/>
    <w:p w:rsidR="00170672" w:rsidRDefault="00170672" w:rsidP="00170672"/>
    <w:p w:rsidR="00170672" w:rsidRDefault="00170672" w:rsidP="00170672">
      <w:pPr>
        <w:spacing w:line="276" w:lineRule="auto"/>
        <w:jc w:val="center"/>
        <w:rPr>
          <w:rFonts w:ascii="Times New Roman" w:hAnsi="Times New Roman"/>
          <w:b/>
          <w:bCs/>
          <w:color w:val="FF0000"/>
          <w:sz w:val="28"/>
          <w:szCs w:val="28"/>
        </w:rPr>
      </w:pPr>
    </w:p>
    <w:p w:rsidR="00170672" w:rsidRDefault="00170672" w:rsidP="00170672">
      <w:pPr>
        <w:spacing w:line="276" w:lineRule="auto"/>
        <w:jc w:val="center"/>
        <w:rPr>
          <w:rFonts w:ascii="Times New Roman" w:hAnsi="Times New Roman"/>
          <w:b/>
          <w:bCs/>
          <w:color w:val="FF0000"/>
          <w:sz w:val="28"/>
          <w:szCs w:val="28"/>
        </w:rPr>
      </w:pPr>
    </w:p>
    <w:p w:rsidR="00170672" w:rsidRDefault="00170672" w:rsidP="00170672">
      <w:pPr>
        <w:spacing w:line="276" w:lineRule="auto"/>
        <w:jc w:val="center"/>
        <w:rPr>
          <w:rFonts w:ascii="Times New Roman" w:hAnsi="Times New Roman"/>
          <w:b/>
          <w:bCs/>
          <w:color w:val="FF0000"/>
          <w:sz w:val="28"/>
          <w:szCs w:val="28"/>
        </w:rPr>
      </w:pPr>
    </w:p>
    <w:p w:rsidR="00170672" w:rsidRDefault="00170672" w:rsidP="00170672">
      <w:pPr>
        <w:spacing w:line="276" w:lineRule="auto"/>
        <w:jc w:val="center"/>
        <w:rPr>
          <w:rFonts w:ascii="Times New Roman" w:hAnsi="Times New Roman"/>
          <w:b/>
          <w:bCs/>
          <w:color w:val="FF0000"/>
          <w:sz w:val="28"/>
          <w:szCs w:val="28"/>
        </w:rPr>
      </w:pPr>
    </w:p>
    <w:p w:rsidR="00170672" w:rsidRDefault="00170672" w:rsidP="00170672">
      <w:pPr>
        <w:spacing w:line="276" w:lineRule="auto"/>
        <w:jc w:val="center"/>
        <w:rPr>
          <w:rFonts w:ascii="Times New Roman" w:hAnsi="Times New Roman"/>
          <w:b/>
          <w:bCs/>
          <w:color w:val="FF0000"/>
          <w:sz w:val="28"/>
          <w:szCs w:val="28"/>
        </w:rPr>
      </w:pPr>
    </w:p>
    <w:p w:rsidR="00170672" w:rsidRDefault="00170672" w:rsidP="00170672">
      <w:pPr>
        <w:spacing w:line="276" w:lineRule="auto"/>
        <w:jc w:val="center"/>
        <w:rPr>
          <w:rFonts w:ascii="Times New Roman" w:hAnsi="Times New Roman"/>
          <w:b/>
          <w:bCs/>
          <w:color w:val="FF0000"/>
          <w:sz w:val="28"/>
          <w:szCs w:val="28"/>
        </w:rPr>
      </w:pPr>
    </w:p>
    <w:p w:rsidR="00170672" w:rsidRDefault="00170672" w:rsidP="00170672">
      <w:pPr>
        <w:spacing w:line="276" w:lineRule="auto"/>
        <w:jc w:val="center"/>
        <w:rPr>
          <w:rFonts w:ascii="Times New Roman" w:hAnsi="Times New Roman"/>
          <w:b/>
          <w:bCs/>
          <w:color w:val="FF0000"/>
          <w:sz w:val="28"/>
          <w:szCs w:val="28"/>
        </w:rPr>
      </w:pPr>
    </w:p>
    <w:p w:rsidR="00170672" w:rsidRDefault="00170672" w:rsidP="00170672">
      <w:pPr>
        <w:spacing w:line="276" w:lineRule="auto"/>
        <w:jc w:val="center"/>
        <w:rPr>
          <w:rFonts w:ascii="Times New Roman" w:hAnsi="Times New Roman"/>
          <w:b/>
          <w:bCs/>
          <w:color w:val="FF0000"/>
          <w:sz w:val="28"/>
          <w:szCs w:val="28"/>
        </w:rPr>
      </w:pPr>
    </w:p>
    <w:p w:rsidR="00170672" w:rsidRDefault="00170672" w:rsidP="00170672">
      <w:pPr>
        <w:spacing w:line="276" w:lineRule="auto"/>
        <w:jc w:val="center"/>
        <w:rPr>
          <w:rFonts w:ascii="Times New Roman" w:hAnsi="Times New Roman"/>
          <w:b/>
          <w:bCs/>
          <w:color w:val="FF0000"/>
          <w:sz w:val="28"/>
          <w:szCs w:val="28"/>
        </w:rPr>
      </w:pPr>
    </w:p>
    <w:p w:rsidR="00170672" w:rsidRDefault="00170672" w:rsidP="00170672">
      <w:pPr>
        <w:spacing w:line="276" w:lineRule="auto"/>
        <w:jc w:val="center"/>
        <w:rPr>
          <w:rFonts w:ascii="Times New Roman" w:hAnsi="Times New Roman"/>
          <w:b/>
          <w:bCs/>
          <w:color w:val="FF0000"/>
          <w:sz w:val="28"/>
          <w:szCs w:val="28"/>
        </w:rPr>
      </w:pPr>
    </w:p>
    <w:p w:rsidR="00170672" w:rsidRDefault="00170672" w:rsidP="00170672">
      <w:pPr>
        <w:spacing w:line="276" w:lineRule="auto"/>
        <w:jc w:val="center"/>
        <w:rPr>
          <w:rFonts w:ascii="Times New Roman" w:hAnsi="Times New Roman"/>
          <w:b/>
          <w:bCs/>
          <w:color w:val="FF0000"/>
          <w:sz w:val="28"/>
          <w:szCs w:val="28"/>
        </w:rPr>
      </w:pPr>
    </w:p>
    <w:p w:rsidR="00170672" w:rsidRDefault="00170672" w:rsidP="00170672">
      <w:pPr>
        <w:spacing w:line="276" w:lineRule="auto"/>
        <w:jc w:val="center"/>
        <w:rPr>
          <w:rFonts w:ascii="Times New Roman" w:hAnsi="Times New Roman"/>
          <w:b/>
          <w:bCs/>
          <w:color w:val="FF0000"/>
          <w:sz w:val="28"/>
          <w:szCs w:val="28"/>
        </w:rPr>
      </w:pPr>
    </w:p>
    <w:p w:rsidR="00170672" w:rsidRDefault="00170672" w:rsidP="00170672">
      <w:pPr>
        <w:spacing w:line="276" w:lineRule="auto"/>
        <w:jc w:val="center"/>
        <w:rPr>
          <w:rFonts w:ascii="Times New Roman" w:hAnsi="Times New Roman"/>
          <w:b/>
          <w:bCs/>
          <w:color w:val="FF0000"/>
          <w:sz w:val="28"/>
          <w:szCs w:val="28"/>
        </w:rPr>
      </w:pPr>
    </w:p>
    <w:p w:rsidR="00170672" w:rsidRDefault="00170672" w:rsidP="00170672">
      <w:pPr>
        <w:spacing w:line="276" w:lineRule="auto"/>
        <w:jc w:val="center"/>
        <w:rPr>
          <w:rFonts w:ascii="Times New Roman" w:hAnsi="Times New Roman"/>
          <w:b/>
          <w:bCs/>
          <w:color w:val="FF0000"/>
          <w:sz w:val="28"/>
          <w:szCs w:val="28"/>
        </w:rPr>
      </w:pPr>
    </w:p>
    <w:p w:rsidR="00170672" w:rsidRDefault="00170672" w:rsidP="00170672">
      <w:pPr>
        <w:spacing w:line="276" w:lineRule="auto"/>
        <w:jc w:val="center"/>
        <w:rPr>
          <w:rFonts w:ascii="Times New Roman" w:hAnsi="Times New Roman"/>
          <w:b/>
          <w:bCs/>
          <w:color w:val="FF0000"/>
          <w:sz w:val="28"/>
          <w:szCs w:val="28"/>
        </w:rPr>
      </w:pPr>
    </w:p>
    <w:p w:rsidR="00170672" w:rsidRDefault="00170672" w:rsidP="00170672">
      <w:pPr>
        <w:spacing w:line="276" w:lineRule="auto"/>
        <w:jc w:val="center"/>
        <w:rPr>
          <w:rFonts w:ascii="Times New Roman" w:hAnsi="Times New Roman"/>
          <w:b/>
          <w:bCs/>
          <w:color w:val="FF0000"/>
          <w:sz w:val="28"/>
          <w:szCs w:val="28"/>
        </w:rPr>
      </w:pPr>
    </w:p>
    <w:p w:rsidR="00170672" w:rsidRDefault="00170672" w:rsidP="00170672">
      <w:pPr>
        <w:spacing w:line="276" w:lineRule="auto"/>
        <w:jc w:val="center"/>
        <w:rPr>
          <w:rFonts w:ascii="Times New Roman" w:hAnsi="Times New Roman"/>
          <w:b/>
          <w:bCs/>
          <w:color w:val="FF0000"/>
          <w:sz w:val="28"/>
          <w:szCs w:val="28"/>
        </w:rPr>
      </w:pPr>
    </w:p>
    <w:p w:rsidR="00170672" w:rsidRDefault="00170672" w:rsidP="00170672">
      <w:pPr>
        <w:spacing w:line="276" w:lineRule="auto"/>
        <w:jc w:val="center"/>
        <w:rPr>
          <w:rFonts w:ascii="Times New Roman" w:hAnsi="Times New Roman"/>
          <w:b/>
          <w:bCs/>
          <w:color w:val="auto"/>
          <w:sz w:val="28"/>
          <w:szCs w:val="28"/>
        </w:rPr>
      </w:pPr>
    </w:p>
    <w:p w:rsidR="00170672" w:rsidRDefault="00170672" w:rsidP="00170672">
      <w:pPr>
        <w:spacing w:line="276" w:lineRule="auto"/>
        <w:jc w:val="center"/>
        <w:rPr>
          <w:rFonts w:ascii="Times New Roman" w:hAnsi="Times New Roman"/>
          <w:b/>
          <w:bCs/>
          <w:color w:val="auto"/>
          <w:sz w:val="28"/>
          <w:szCs w:val="28"/>
        </w:rPr>
      </w:pPr>
    </w:p>
    <w:p w:rsidR="00170672" w:rsidRDefault="00170672" w:rsidP="00170672">
      <w:pPr>
        <w:spacing w:line="276" w:lineRule="auto"/>
        <w:jc w:val="center"/>
        <w:rPr>
          <w:rFonts w:ascii="Times New Roman" w:hAnsi="Times New Roman"/>
          <w:b/>
          <w:bCs/>
          <w:color w:val="auto"/>
          <w:sz w:val="28"/>
          <w:szCs w:val="28"/>
        </w:rPr>
      </w:pPr>
    </w:p>
    <w:p w:rsidR="00170672" w:rsidRDefault="00170672" w:rsidP="00170672">
      <w:pPr>
        <w:spacing w:line="276" w:lineRule="auto"/>
        <w:jc w:val="center"/>
        <w:rPr>
          <w:rFonts w:ascii="Times New Roman" w:hAnsi="Times New Roman"/>
          <w:b/>
          <w:bCs/>
          <w:color w:val="auto"/>
          <w:sz w:val="28"/>
          <w:szCs w:val="28"/>
        </w:rPr>
      </w:pPr>
    </w:p>
    <w:p w:rsidR="00170672" w:rsidRDefault="00170672" w:rsidP="00170672">
      <w:pPr>
        <w:spacing w:line="276" w:lineRule="auto"/>
        <w:jc w:val="center"/>
        <w:rPr>
          <w:rFonts w:ascii="Times New Roman" w:hAnsi="Times New Roman"/>
          <w:b/>
          <w:bCs/>
          <w:color w:val="auto"/>
          <w:sz w:val="28"/>
          <w:szCs w:val="28"/>
        </w:rPr>
      </w:pPr>
    </w:p>
    <w:p w:rsidR="00170672" w:rsidRDefault="00170672" w:rsidP="00170672">
      <w:pPr>
        <w:spacing w:line="276" w:lineRule="auto"/>
        <w:jc w:val="center"/>
        <w:rPr>
          <w:rFonts w:ascii="Times New Roman" w:hAnsi="Times New Roman"/>
          <w:b/>
          <w:bCs/>
          <w:color w:val="auto"/>
          <w:sz w:val="28"/>
          <w:szCs w:val="28"/>
        </w:rPr>
      </w:pPr>
    </w:p>
    <w:p w:rsidR="004C67FE" w:rsidRDefault="004C67FE" w:rsidP="004C67FE">
      <w:pPr>
        <w:spacing w:line="276" w:lineRule="auto"/>
        <w:rPr>
          <w:rFonts w:ascii="Times New Roman" w:hAnsi="Times New Roman"/>
          <w:b/>
          <w:bCs/>
          <w:color w:val="auto"/>
          <w:sz w:val="28"/>
          <w:szCs w:val="28"/>
        </w:rPr>
      </w:pPr>
    </w:p>
    <w:p w:rsidR="00917395" w:rsidRDefault="00917395" w:rsidP="004C67FE">
      <w:pPr>
        <w:spacing w:line="276" w:lineRule="auto"/>
        <w:jc w:val="center"/>
        <w:rPr>
          <w:rFonts w:ascii="Times New Roman" w:hAnsi="Times New Roman"/>
          <w:b/>
          <w:bCs/>
          <w:color w:val="auto"/>
          <w:sz w:val="28"/>
          <w:szCs w:val="28"/>
        </w:rPr>
      </w:pPr>
    </w:p>
    <w:p w:rsidR="00917395" w:rsidRDefault="00917395" w:rsidP="004C67FE">
      <w:pPr>
        <w:spacing w:line="276" w:lineRule="auto"/>
        <w:jc w:val="center"/>
        <w:rPr>
          <w:rFonts w:ascii="Times New Roman" w:hAnsi="Times New Roman"/>
          <w:b/>
          <w:bCs/>
          <w:color w:val="auto"/>
          <w:sz w:val="28"/>
          <w:szCs w:val="28"/>
        </w:rPr>
      </w:pPr>
    </w:p>
    <w:p w:rsidR="00917395" w:rsidRDefault="00917395" w:rsidP="004C67FE">
      <w:pPr>
        <w:spacing w:line="276" w:lineRule="auto"/>
        <w:jc w:val="center"/>
        <w:rPr>
          <w:rFonts w:ascii="Times New Roman" w:hAnsi="Times New Roman"/>
          <w:b/>
          <w:bCs/>
          <w:color w:val="auto"/>
          <w:sz w:val="28"/>
          <w:szCs w:val="28"/>
        </w:rPr>
      </w:pPr>
    </w:p>
    <w:p w:rsidR="00917395" w:rsidRDefault="00917395" w:rsidP="004C67FE">
      <w:pPr>
        <w:spacing w:line="276" w:lineRule="auto"/>
        <w:jc w:val="center"/>
        <w:rPr>
          <w:rFonts w:ascii="Times New Roman" w:hAnsi="Times New Roman"/>
          <w:b/>
          <w:bCs/>
          <w:color w:val="auto"/>
          <w:sz w:val="28"/>
          <w:szCs w:val="28"/>
        </w:rPr>
      </w:pPr>
    </w:p>
    <w:p w:rsidR="00917395" w:rsidRDefault="00917395" w:rsidP="004C67FE">
      <w:pPr>
        <w:spacing w:line="276" w:lineRule="auto"/>
        <w:jc w:val="center"/>
        <w:rPr>
          <w:rFonts w:ascii="Times New Roman" w:hAnsi="Times New Roman"/>
          <w:b/>
          <w:bCs/>
          <w:color w:val="auto"/>
          <w:sz w:val="28"/>
          <w:szCs w:val="28"/>
        </w:rPr>
      </w:pPr>
    </w:p>
    <w:p w:rsidR="00170672" w:rsidRDefault="00170672" w:rsidP="004C67FE">
      <w:pPr>
        <w:spacing w:line="276" w:lineRule="auto"/>
        <w:jc w:val="center"/>
        <w:rPr>
          <w:rFonts w:ascii="Times New Roman" w:hAnsi="Times New Roman"/>
          <w:b/>
          <w:bCs/>
          <w:color w:val="auto"/>
          <w:sz w:val="28"/>
          <w:szCs w:val="28"/>
        </w:rPr>
      </w:pPr>
      <w:r>
        <w:rPr>
          <w:rFonts w:ascii="Times New Roman" w:hAnsi="Times New Roman"/>
          <w:b/>
          <w:bCs/>
          <w:color w:val="auto"/>
          <w:sz w:val="28"/>
          <w:szCs w:val="28"/>
        </w:rPr>
        <w:lastRenderedPageBreak/>
        <w:t>3.Организационный раздел</w:t>
      </w:r>
    </w:p>
    <w:p w:rsidR="00170672" w:rsidRDefault="00170672" w:rsidP="00D65DB8">
      <w:pPr>
        <w:spacing w:line="276" w:lineRule="auto"/>
        <w:jc w:val="center"/>
        <w:rPr>
          <w:rFonts w:ascii="Times New Roman" w:hAnsi="Times New Roman"/>
          <w:b/>
          <w:bCs/>
          <w:color w:val="auto"/>
          <w:sz w:val="28"/>
          <w:szCs w:val="28"/>
        </w:rPr>
      </w:pPr>
      <w:r>
        <w:rPr>
          <w:rFonts w:ascii="Times New Roman" w:hAnsi="Times New Roman"/>
          <w:b/>
          <w:bCs/>
          <w:color w:val="auto"/>
          <w:sz w:val="28"/>
          <w:szCs w:val="28"/>
        </w:rPr>
        <w:t>3.1 Организация образовательной деятельности.</w:t>
      </w:r>
    </w:p>
    <w:p w:rsidR="00170672" w:rsidRDefault="00170672" w:rsidP="00D65DB8">
      <w:pPr>
        <w:pStyle w:val="a3"/>
        <w:shd w:val="clear" w:color="auto" w:fill="FFFFFF"/>
        <w:spacing w:before="0" w:beforeAutospacing="0" w:after="0" w:afterAutospacing="0" w:line="276" w:lineRule="auto"/>
        <w:jc w:val="center"/>
        <w:rPr>
          <w:sz w:val="28"/>
          <w:szCs w:val="28"/>
        </w:rPr>
      </w:pPr>
      <w:r>
        <w:rPr>
          <w:b/>
          <w:bCs/>
          <w:sz w:val="28"/>
          <w:szCs w:val="28"/>
        </w:rPr>
        <w:t>Режим занятий</w:t>
      </w:r>
    </w:p>
    <w:tbl>
      <w:tblPr>
        <w:tblStyle w:val="a6"/>
        <w:tblW w:w="0" w:type="auto"/>
        <w:tblInd w:w="0" w:type="dxa"/>
        <w:tblLook w:val="04A0" w:firstRow="1" w:lastRow="0" w:firstColumn="1" w:lastColumn="0" w:noHBand="0" w:noVBand="1"/>
      </w:tblPr>
      <w:tblGrid>
        <w:gridCol w:w="2684"/>
      </w:tblGrid>
      <w:tr w:rsidR="00D65DB8" w:rsidTr="00170672">
        <w:tc>
          <w:tcPr>
            <w:tcW w:w="2684" w:type="dxa"/>
            <w:tcBorders>
              <w:top w:val="single" w:sz="4" w:space="0" w:color="auto"/>
              <w:left w:val="single" w:sz="4" w:space="0" w:color="auto"/>
              <w:bottom w:val="single" w:sz="4" w:space="0" w:color="auto"/>
              <w:right w:val="single" w:sz="4" w:space="0" w:color="auto"/>
            </w:tcBorders>
            <w:hideMark/>
          </w:tcPr>
          <w:p w:rsidR="00D65DB8" w:rsidRDefault="00D65DB8" w:rsidP="00D65DB8">
            <w:pPr>
              <w:pStyle w:val="a3"/>
              <w:spacing w:before="0" w:beforeAutospacing="0" w:after="0" w:afterAutospacing="0" w:line="276" w:lineRule="auto"/>
              <w:jc w:val="center"/>
              <w:rPr>
                <w:bCs/>
                <w:sz w:val="28"/>
                <w:szCs w:val="28"/>
              </w:rPr>
            </w:pPr>
            <w:r>
              <w:rPr>
                <w:bCs/>
                <w:sz w:val="28"/>
                <w:szCs w:val="28"/>
              </w:rPr>
              <w:t>Средняя группа</w:t>
            </w:r>
          </w:p>
          <w:p w:rsidR="00D65DB8" w:rsidRDefault="00D65DB8" w:rsidP="00D65DB8">
            <w:pPr>
              <w:pStyle w:val="a3"/>
              <w:spacing w:before="0" w:beforeAutospacing="0" w:after="0" w:afterAutospacing="0" w:line="276" w:lineRule="auto"/>
              <w:jc w:val="center"/>
              <w:rPr>
                <w:sz w:val="28"/>
                <w:szCs w:val="28"/>
              </w:rPr>
            </w:pPr>
            <w:r>
              <w:rPr>
                <w:bCs/>
                <w:sz w:val="28"/>
                <w:szCs w:val="28"/>
              </w:rPr>
              <w:t>1год</w:t>
            </w:r>
          </w:p>
        </w:tc>
      </w:tr>
      <w:tr w:rsidR="00D65DB8" w:rsidTr="00170672">
        <w:tc>
          <w:tcPr>
            <w:tcW w:w="2684" w:type="dxa"/>
            <w:tcBorders>
              <w:top w:val="single" w:sz="4" w:space="0" w:color="auto"/>
              <w:left w:val="single" w:sz="4" w:space="0" w:color="auto"/>
              <w:bottom w:val="single" w:sz="4" w:space="0" w:color="auto"/>
              <w:right w:val="single" w:sz="4" w:space="0" w:color="auto"/>
            </w:tcBorders>
            <w:hideMark/>
          </w:tcPr>
          <w:p w:rsidR="00D65DB8" w:rsidRDefault="00D65DB8" w:rsidP="00D65DB8">
            <w:pPr>
              <w:pStyle w:val="a3"/>
              <w:spacing w:before="0" w:beforeAutospacing="0" w:after="0" w:afterAutospacing="0" w:line="276" w:lineRule="auto"/>
              <w:jc w:val="center"/>
              <w:rPr>
                <w:sz w:val="28"/>
                <w:szCs w:val="28"/>
              </w:rPr>
            </w:pPr>
            <w:r>
              <w:rPr>
                <w:sz w:val="28"/>
                <w:szCs w:val="28"/>
              </w:rPr>
              <w:t>Январь - 2 занятия</w:t>
            </w:r>
          </w:p>
        </w:tc>
      </w:tr>
      <w:tr w:rsidR="00D65DB8" w:rsidTr="00170672">
        <w:tc>
          <w:tcPr>
            <w:tcW w:w="2684" w:type="dxa"/>
            <w:tcBorders>
              <w:top w:val="single" w:sz="4" w:space="0" w:color="auto"/>
              <w:left w:val="single" w:sz="4" w:space="0" w:color="auto"/>
              <w:bottom w:val="single" w:sz="4" w:space="0" w:color="auto"/>
              <w:right w:val="single" w:sz="4" w:space="0" w:color="auto"/>
            </w:tcBorders>
            <w:hideMark/>
          </w:tcPr>
          <w:p w:rsidR="00D65DB8" w:rsidRDefault="00D65DB8" w:rsidP="00D65DB8">
            <w:pPr>
              <w:pStyle w:val="a3"/>
              <w:spacing w:before="0" w:beforeAutospacing="0" w:after="0" w:afterAutospacing="0" w:line="276" w:lineRule="auto"/>
              <w:jc w:val="center"/>
              <w:rPr>
                <w:sz w:val="28"/>
                <w:szCs w:val="28"/>
              </w:rPr>
            </w:pPr>
            <w:r>
              <w:rPr>
                <w:sz w:val="28"/>
                <w:szCs w:val="28"/>
              </w:rPr>
              <w:t xml:space="preserve">Октябрь, ноябрь, декабрь, февраль, март, апрель, май – 4 занятия 1 </w:t>
            </w:r>
            <w:proofErr w:type="gramStart"/>
            <w:r>
              <w:rPr>
                <w:sz w:val="28"/>
                <w:szCs w:val="28"/>
              </w:rPr>
              <w:t>раз  в</w:t>
            </w:r>
            <w:proofErr w:type="gramEnd"/>
            <w:r>
              <w:rPr>
                <w:sz w:val="28"/>
                <w:szCs w:val="28"/>
              </w:rPr>
              <w:t xml:space="preserve"> неделю.</w:t>
            </w:r>
          </w:p>
        </w:tc>
      </w:tr>
      <w:tr w:rsidR="00D65DB8" w:rsidTr="00170672">
        <w:tc>
          <w:tcPr>
            <w:tcW w:w="2684" w:type="dxa"/>
            <w:tcBorders>
              <w:top w:val="single" w:sz="4" w:space="0" w:color="auto"/>
              <w:left w:val="single" w:sz="4" w:space="0" w:color="auto"/>
              <w:bottom w:val="single" w:sz="4" w:space="0" w:color="auto"/>
              <w:right w:val="single" w:sz="4" w:space="0" w:color="auto"/>
            </w:tcBorders>
            <w:hideMark/>
          </w:tcPr>
          <w:p w:rsidR="00D65DB8" w:rsidRDefault="00D65DB8" w:rsidP="00D65DB8">
            <w:pPr>
              <w:pStyle w:val="a3"/>
              <w:spacing w:before="0" w:beforeAutospacing="0" w:after="0" w:afterAutospacing="0" w:line="276" w:lineRule="auto"/>
              <w:jc w:val="center"/>
              <w:rPr>
                <w:sz w:val="28"/>
                <w:szCs w:val="28"/>
              </w:rPr>
            </w:pPr>
            <w:r>
              <w:rPr>
                <w:sz w:val="28"/>
                <w:szCs w:val="28"/>
              </w:rPr>
              <w:t>Длительность одного занятия – 20 мин</w:t>
            </w:r>
          </w:p>
        </w:tc>
      </w:tr>
      <w:tr w:rsidR="00D65DB8" w:rsidTr="00170672">
        <w:tc>
          <w:tcPr>
            <w:tcW w:w="2684" w:type="dxa"/>
            <w:tcBorders>
              <w:top w:val="single" w:sz="4" w:space="0" w:color="auto"/>
              <w:left w:val="single" w:sz="4" w:space="0" w:color="auto"/>
              <w:bottom w:val="single" w:sz="4" w:space="0" w:color="auto"/>
              <w:right w:val="single" w:sz="4" w:space="0" w:color="auto"/>
            </w:tcBorders>
            <w:hideMark/>
          </w:tcPr>
          <w:p w:rsidR="00D65DB8" w:rsidRDefault="00D65DB8" w:rsidP="00D65DB8">
            <w:pPr>
              <w:pStyle w:val="a3"/>
              <w:spacing w:before="0" w:beforeAutospacing="0" w:after="0" w:afterAutospacing="0" w:line="276" w:lineRule="auto"/>
              <w:jc w:val="center"/>
              <w:rPr>
                <w:sz w:val="28"/>
                <w:szCs w:val="28"/>
              </w:rPr>
            </w:pPr>
            <w:r>
              <w:rPr>
                <w:sz w:val="28"/>
                <w:szCs w:val="28"/>
              </w:rPr>
              <w:t xml:space="preserve">Итого занятий </w:t>
            </w:r>
            <w:proofErr w:type="gramStart"/>
            <w:r>
              <w:rPr>
                <w:sz w:val="28"/>
                <w:szCs w:val="28"/>
              </w:rPr>
              <w:t>-  30</w:t>
            </w:r>
            <w:proofErr w:type="gramEnd"/>
          </w:p>
        </w:tc>
      </w:tr>
    </w:tbl>
    <w:p w:rsidR="00170672" w:rsidRDefault="00170672" w:rsidP="00170672">
      <w:pPr>
        <w:pStyle w:val="a3"/>
        <w:shd w:val="clear" w:color="auto" w:fill="FFFFFF"/>
        <w:spacing w:before="0" w:beforeAutospacing="0" w:after="0" w:afterAutospacing="0" w:line="276" w:lineRule="auto"/>
        <w:rPr>
          <w:sz w:val="28"/>
          <w:szCs w:val="28"/>
        </w:rPr>
      </w:pPr>
    </w:p>
    <w:p w:rsidR="00170672" w:rsidRDefault="00170672" w:rsidP="00170672">
      <w:pPr>
        <w:pStyle w:val="a3"/>
        <w:shd w:val="clear" w:color="auto" w:fill="FFFFFF"/>
        <w:spacing w:before="0" w:beforeAutospacing="0" w:after="0" w:afterAutospacing="0" w:line="276" w:lineRule="auto"/>
        <w:ind w:firstLine="708"/>
        <w:rPr>
          <w:sz w:val="28"/>
          <w:szCs w:val="28"/>
        </w:rPr>
      </w:pPr>
      <w:r>
        <w:rPr>
          <w:b/>
          <w:bCs/>
          <w:sz w:val="28"/>
          <w:szCs w:val="28"/>
        </w:rPr>
        <w:t>Форма занятий</w:t>
      </w:r>
      <w:r>
        <w:rPr>
          <w:sz w:val="28"/>
          <w:szCs w:val="28"/>
        </w:rPr>
        <w:t> - тематическая совместная деятельность педагога и ребенка в форме кружковой работы</w:t>
      </w:r>
    </w:p>
    <w:p w:rsidR="00170672" w:rsidRDefault="00170672" w:rsidP="00170672">
      <w:pPr>
        <w:spacing w:line="276" w:lineRule="auto"/>
        <w:jc w:val="center"/>
        <w:rPr>
          <w:rFonts w:ascii="Times New Roman" w:hAnsi="Times New Roman"/>
          <w:b/>
          <w:color w:val="auto"/>
          <w:sz w:val="28"/>
          <w:szCs w:val="28"/>
        </w:rPr>
      </w:pPr>
    </w:p>
    <w:p w:rsidR="00170672" w:rsidRDefault="00170672" w:rsidP="00170672">
      <w:pPr>
        <w:spacing w:line="276" w:lineRule="auto"/>
        <w:jc w:val="center"/>
        <w:rPr>
          <w:rFonts w:ascii="Times New Roman" w:hAnsi="Times New Roman"/>
          <w:b/>
          <w:color w:val="auto"/>
          <w:sz w:val="28"/>
          <w:szCs w:val="28"/>
        </w:rPr>
      </w:pPr>
      <w:r>
        <w:rPr>
          <w:rFonts w:ascii="Times New Roman" w:hAnsi="Times New Roman"/>
          <w:b/>
          <w:color w:val="auto"/>
          <w:sz w:val="28"/>
          <w:szCs w:val="28"/>
        </w:rPr>
        <w:t xml:space="preserve">3.2. Перспективное планирование </w:t>
      </w:r>
    </w:p>
    <w:p w:rsidR="00170672" w:rsidRDefault="00170672" w:rsidP="00170672">
      <w:pPr>
        <w:spacing w:line="276" w:lineRule="auto"/>
        <w:jc w:val="center"/>
        <w:rPr>
          <w:rFonts w:ascii="Times New Roman" w:hAnsi="Times New Roman"/>
          <w:b/>
          <w:color w:val="auto"/>
          <w:sz w:val="28"/>
          <w:szCs w:val="28"/>
        </w:rPr>
      </w:pPr>
      <w:r>
        <w:rPr>
          <w:rFonts w:ascii="Times New Roman" w:hAnsi="Times New Roman"/>
          <w:b/>
          <w:color w:val="auto"/>
          <w:sz w:val="28"/>
          <w:szCs w:val="28"/>
        </w:rPr>
        <w:t>взаимодействия с родителями.</w:t>
      </w:r>
    </w:p>
    <w:p w:rsidR="00170672" w:rsidRDefault="00170672" w:rsidP="00170672">
      <w:pPr>
        <w:pStyle w:val="a3"/>
        <w:spacing w:before="0" w:beforeAutospacing="0" w:after="0" w:afterAutospacing="0" w:line="276" w:lineRule="auto"/>
        <w:ind w:firstLine="360"/>
        <w:rPr>
          <w:i/>
          <w:sz w:val="28"/>
          <w:szCs w:val="28"/>
        </w:rPr>
      </w:pPr>
      <w:r>
        <w:rPr>
          <w:bCs/>
          <w:i/>
          <w:sz w:val="28"/>
          <w:szCs w:val="28"/>
        </w:rPr>
        <w:t>Для сотрудничества с семьёй выбраны следующие формы работы:</w:t>
      </w:r>
    </w:p>
    <w:p w:rsidR="00170672" w:rsidRDefault="00170672" w:rsidP="00170672">
      <w:pPr>
        <w:pStyle w:val="a3"/>
        <w:numPr>
          <w:ilvl w:val="0"/>
          <w:numId w:val="3"/>
        </w:numPr>
        <w:spacing w:before="0" w:beforeAutospacing="0" w:after="0" w:afterAutospacing="0" w:line="276" w:lineRule="auto"/>
        <w:ind w:left="0"/>
        <w:rPr>
          <w:sz w:val="28"/>
          <w:szCs w:val="28"/>
        </w:rPr>
      </w:pPr>
      <w:r>
        <w:rPr>
          <w:sz w:val="28"/>
          <w:szCs w:val="28"/>
        </w:rPr>
        <w:t>Оформление наглядной агитации для родителей</w:t>
      </w:r>
    </w:p>
    <w:p w:rsidR="00170672" w:rsidRDefault="00170672" w:rsidP="00170672">
      <w:pPr>
        <w:pStyle w:val="a3"/>
        <w:numPr>
          <w:ilvl w:val="0"/>
          <w:numId w:val="3"/>
        </w:numPr>
        <w:spacing w:before="0" w:beforeAutospacing="0" w:after="0" w:afterAutospacing="0" w:line="276" w:lineRule="auto"/>
        <w:ind w:left="0"/>
        <w:rPr>
          <w:sz w:val="28"/>
          <w:szCs w:val="28"/>
        </w:rPr>
      </w:pPr>
      <w:r>
        <w:rPr>
          <w:sz w:val="28"/>
          <w:szCs w:val="28"/>
        </w:rPr>
        <w:t>Проведение бесед</w:t>
      </w:r>
    </w:p>
    <w:p w:rsidR="00170672" w:rsidRDefault="00170672" w:rsidP="00170672">
      <w:pPr>
        <w:pStyle w:val="a3"/>
        <w:numPr>
          <w:ilvl w:val="0"/>
          <w:numId w:val="3"/>
        </w:numPr>
        <w:spacing w:before="0" w:beforeAutospacing="0" w:after="0" w:afterAutospacing="0" w:line="276" w:lineRule="auto"/>
        <w:ind w:left="0"/>
        <w:rPr>
          <w:sz w:val="28"/>
          <w:szCs w:val="28"/>
        </w:rPr>
      </w:pPr>
      <w:r>
        <w:rPr>
          <w:sz w:val="28"/>
          <w:szCs w:val="28"/>
        </w:rPr>
        <w:t>Консультаций</w:t>
      </w:r>
    </w:p>
    <w:p w:rsidR="00170672" w:rsidRDefault="00170672" w:rsidP="00170672">
      <w:pPr>
        <w:pStyle w:val="a3"/>
        <w:numPr>
          <w:ilvl w:val="0"/>
          <w:numId w:val="3"/>
        </w:numPr>
        <w:spacing w:before="0" w:beforeAutospacing="0" w:after="0" w:afterAutospacing="0" w:line="276" w:lineRule="auto"/>
        <w:ind w:left="0"/>
        <w:rPr>
          <w:sz w:val="28"/>
          <w:szCs w:val="28"/>
        </w:rPr>
      </w:pPr>
      <w:r>
        <w:rPr>
          <w:sz w:val="28"/>
          <w:szCs w:val="28"/>
        </w:rPr>
        <w:t>Родительских собраний, с целью усвоения родителями определённых знаний, умений, помощи им в разрешении проблемных вопросов</w:t>
      </w:r>
    </w:p>
    <w:p w:rsidR="00170672" w:rsidRDefault="00170672" w:rsidP="00170672">
      <w:pPr>
        <w:pStyle w:val="a3"/>
        <w:numPr>
          <w:ilvl w:val="0"/>
          <w:numId w:val="3"/>
        </w:numPr>
        <w:spacing w:before="0" w:beforeAutospacing="0" w:after="0" w:afterAutospacing="0" w:line="276" w:lineRule="auto"/>
        <w:ind w:left="0"/>
        <w:rPr>
          <w:sz w:val="28"/>
          <w:szCs w:val="28"/>
        </w:rPr>
      </w:pPr>
      <w:r>
        <w:rPr>
          <w:sz w:val="28"/>
          <w:szCs w:val="28"/>
        </w:rPr>
        <w:t>Совместное проведение мероприятий</w:t>
      </w:r>
    </w:p>
    <w:p w:rsidR="00170672" w:rsidRDefault="00170672" w:rsidP="00170672">
      <w:pPr>
        <w:pStyle w:val="a3"/>
        <w:numPr>
          <w:ilvl w:val="0"/>
          <w:numId w:val="3"/>
        </w:numPr>
        <w:spacing w:before="0" w:beforeAutospacing="0" w:after="0" w:afterAutospacing="0" w:line="276" w:lineRule="auto"/>
        <w:ind w:left="0"/>
        <w:rPr>
          <w:sz w:val="28"/>
          <w:szCs w:val="28"/>
        </w:rPr>
      </w:pPr>
      <w:r>
        <w:rPr>
          <w:sz w:val="28"/>
          <w:szCs w:val="28"/>
        </w:rPr>
        <w:t>Совместное творчество родителей и детей</w:t>
      </w:r>
    </w:p>
    <w:p w:rsidR="00170672" w:rsidRDefault="00170672" w:rsidP="00170672">
      <w:pPr>
        <w:pStyle w:val="a3"/>
        <w:numPr>
          <w:ilvl w:val="0"/>
          <w:numId w:val="3"/>
        </w:numPr>
        <w:spacing w:before="0" w:beforeAutospacing="0" w:after="0" w:afterAutospacing="0" w:line="276" w:lineRule="auto"/>
        <w:ind w:left="0"/>
        <w:jc w:val="both"/>
        <w:rPr>
          <w:sz w:val="28"/>
          <w:szCs w:val="28"/>
        </w:rPr>
      </w:pPr>
      <w:r>
        <w:rPr>
          <w:sz w:val="28"/>
          <w:szCs w:val="28"/>
        </w:rPr>
        <w:t>Мастер – класс для родителей</w:t>
      </w:r>
    </w:p>
    <w:p w:rsidR="00170672" w:rsidRDefault="00170672" w:rsidP="00170672">
      <w:pPr>
        <w:pStyle w:val="a3"/>
        <w:spacing w:before="0" w:beforeAutospacing="0" w:after="0" w:afterAutospacing="0" w:line="276" w:lineRule="auto"/>
        <w:ind w:firstLine="360"/>
        <w:jc w:val="both"/>
        <w:rPr>
          <w:sz w:val="28"/>
          <w:szCs w:val="28"/>
        </w:rPr>
      </w:pPr>
      <w:r>
        <w:rPr>
          <w:b/>
          <w:bCs/>
          <w:sz w:val="28"/>
          <w:szCs w:val="28"/>
        </w:rPr>
        <w:t>Цель:</w:t>
      </w:r>
      <w:r>
        <w:rPr>
          <w:rStyle w:val="apple-converted-space"/>
          <w:sz w:val="28"/>
          <w:szCs w:val="28"/>
        </w:rPr>
        <w:t> </w:t>
      </w:r>
      <w:r>
        <w:rPr>
          <w:sz w:val="28"/>
          <w:szCs w:val="28"/>
        </w:rPr>
        <w:t xml:space="preserve">познакомить родителей с интересным и полезным видом творчества. </w:t>
      </w:r>
    </w:p>
    <w:p w:rsidR="00170672" w:rsidRDefault="00170672" w:rsidP="00170672">
      <w:pPr>
        <w:pStyle w:val="a3"/>
        <w:spacing w:before="0" w:beforeAutospacing="0" w:after="0" w:afterAutospacing="0" w:line="276" w:lineRule="auto"/>
        <w:ind w:firstLine="360"/>
        <w:jc w:val="both"/>
        <w:rPr>
          <w:sz w:val="28"/>
          <w:szCs w:val="28"/>
        </w:rPr>
      </w:pPr>
      <w:r>
        <w:rPr>
          <w:sz w:val="28"/>
          <w:szCs w:val="28"/>
        </w:rPr>
        <w:t>Проводимая работа, не только даёт родителям знания о детской художественной деятельности, о методах и приёмах работы в нетрадиционных техниках, но и укрепляет взаимоотношения между родителями и детьми.</w:t>
      </w:r>
      <w:r>
        <w:rPr>
          <w:rStyle w:val="apple-converted-space"/>
          <w:sz w:val="28"/>
          <w:szCs w:val="28"/>
        </w:rPr>
        <w:t> </w:t>
      </w:r>
    </w:p>
    <w:p w:rsidR="00170672" w:rsidRDefault="00170672" w:rsidP="00170672">
      <w:pPr>
        <w:spacing w:line="276" w:lineRule="auto"/>
        <w:ind w:firstLine="711"/>
        <w:jc w:val="center"/>
        <w:rPr>
          <w:rFonts w:ascii="Times New Roman" w:eastAsiaTheme="minorEastAsia" w:hAnsi="Times New Roman"/>
          <w:b/>
          <w:bCs/>
          <w:color w:val="auto"/>
          <w:sz w:val="28"/>
          <w:szCs w:val="28"/>
        </w:rPr>
      </w:pPr>
    </w:p>
    <w:p w:rsidR="00170672" w:rsidRDefault="00170672" w:rsidP="00170672">
      <w:pPr>
        <w:spacing w:line="276" w:lineRule="auto"/>
        <w:ind w:firstLine="711"/>
        <w:jc w:val="center"/>
        <w:rPr>
          <w:rFonts w:ascii="Times New Roman" w:eastAsiaTheme="minorEastAsia" w:hAnsi="Times New Roman"/>
          <w:b/>
          <w:bCs/>
          <w:color w:val="FF0000"/>
          <w:sz w:val="28"/>
          <w:szCs w:val="28"/>
        </w:rPr>
      </w:pPr>
    </w:p>
    <w:p w:rsidR="00170672" w:rsidRDefault="00170672" w:rsidP="00170672">
      <w:pPr>
        <w:pStyle w:val="61"/>
        <w:shd w:val="clear" w:color="auto" w:fill="auto"/>
        <w:spacing w:line="270" w:lineRule="exact"/>
        <w:ind w:firstLine="0"/>
        <w:jc w:val="left"/>
        <w:rPr>
          <w:rStyle w:val="60"/>
          <w:rFonts w:eastAsiaTheme="minorEastAsia"/>
        </w:rPr>
      </w:pPr>
    </w:p>
    <w:p w:rsidR="00170672" w:rsidRDefault="00170672" w:rsidP="00170672">
      <w:pPr>
        <w:pStyle w:val="61"/>
        <w:shd w:val="clear" w:color="auto" w:fill="auto"/>
        <w:spacing w:line="270" w:lineRule="exact"/>
        <w:ind w:firstLine="0"/>
        <w:jc w:val="left"/>
        <w:rPr>
          <w:rStyle w:val="60"/>
        </w:rPr>
      </w:pPr>
    </w:p>
    <w:p w:rsidR="00170672" w:rsidRDefault="00170672" w:rsidP="00170672">
      <w:pPr>
        <w:rPr>
          <w:sz w:val="2"/>
          <w:szCs w:val="2"/>
        </w:rPr>
      </w:pPr>
    </w:p>
    <w:p w:rsidR="00170672" w:rsidRDefault="00170672" w:rsidP="00170672">
      <w:pPr>
        <w:rPr>
          <w:sz w:val="2"/>
          <w:szCs w:val="2"/>
        </w:rPr>
      </w:pPr>
    </w:p>
    <w:p w:rsidR="00170672" w:rsidRDefault="00170672" w:rsidP="00170672">
      <w:pPr>
        <w:rPr>
          <w:rFonts w:eastAsia="Arial Unicode MS"/>
          <w:sz w:val="2"/>
          <w:szCs w:val="2"/>
        </w:rPr>
        <w:sectPr w:rsidR="00170672">
          <w:type w:val="continuous"/>
          <w:pgSz w:w="11905" w:h="16837"/>
          <w:pgMar w:top="1037" w:right="848" w:bottom="709" w:left="1701" w:header="0" w:footer="3" w:gutter="0"/>
          <w:cols w:space="720"/>
        </w:sectPr>
      </w:pPr>
    </w:p>
    <w:p w:rsidR="00170672" w:rsidRDefault="00170672" w:rsidP="00170672">
      <w:pPr>
        <w:rPr>
          <w:rFonts w:eastAsia="Arial Unicode MS"/>
          <w:sz w:val="2"/>
          <w:szCs w:val="2"/>
        </w:rPr>
        <w:sectPr w:rsidR="00170672">
          <w:type w:val="continuous"/>
          <w:pgSz w:w="11905" w:h="16837"/>
          <w:pgMar w:top="550" w:right="545" w:bottom="1353" w:left="1241" w:header="0" w:footer="3" w:gutter="0"/>
          <w:cols w:space="720"/>
        </w:sectPr>
      </w:pPr>
    </w:p>
    <w:p w:rsidR="00170672" w:rsidRDefault="00170672" w:rsidP="00170672">
      <w:pPr>
        <w:pStyle w:val="61"/>
        <w:shd w:val="clear" w:color="auto" w:fill="auto"/>
        <w:ind w:firstLine="0"/>
        <w:jc w:val="left"/>
        <w:rPr>
          <w:b/>
        </w:rPr>
      </w:pPr>
      <w:r>
        <w:rPr>
          <w:b/>
        </w:rPr>
        <w:lastRenderedPageBreak/>
        <w:t>Литература:</w:t>
      </w:r>
    </w:p>
    <w:p w:rsidR="00170672" w:rsidRDefault="00170672" w:rsidP="00170672">
      <w:pPr>
        <w:pStyle w:val="61"/>
        <w:numPr>
          <w:ilvl w:val="0"/>
          <w:numId w:val="4"/>
        </w:numPr>
        <w:shd w:val="clear" w:color="auto" w:fill="auto"/>
        <w:tabs>
          <w:tab w:val="left" w:pos="672"/>
        </w:tabs>
        <w:ind w:left="720" w:right="20" w:hanging="360"/>
      </w:pPr>
      <w:r>
        <w:t xml:space="preserve">Галанов А.С., Корнилова С.Н., Куликова </w:t>
      </w:r>
      <w:proofErr w:type="gramStart"/>
      <w:r>
        <w:t>С.Л..</w:t>
      </w:r>
      <w:proofErr w:type="gramEnd"/>
      <w:r>
        <w:t xml:space="preserve"> Занятия с дошкольниками по изобразительному искусству. - М: ТЦ «Сфера», 2000. - 80с.</w:t>
      </w:r>
    </w:p>
    <w:p w:rsidR="00170672" w:rsidRDefault="00170672" w:rsidP="00170672">
      <w:pPr>
        <w:pStyle w:val="61"/>
        <w:numPr>
          <w:ilvl w:val="0"/>
          <w:numId w:val="4"/>
        </w:numPr>
        <w:shd w:val="clear" w:color="auto" w:fill="auto"/>
        <w:tabs>
          <w:tab w:val="left" w:pos="701"/>
        </w:tabs>
        <w:ind w:left="720" w:right="20" w:hanging="360"/>
      </w:pPr>
      <w:r>
        <w:t xml:space="preserve">Гончарова Д.Д. Школа фантазеров. Рисуем ладошками. -М: </w:t>
      </w:r>
      <w:proofErr w:type="spellStart"/>
      <w:r>
        <w:t>Хатбер</w:t>
      </w:r>
      <w:proofErr w:type="spellEnd"/>
      <w:r>
        <w:t>- пресс, 2010 - 30 с.</w:t>
      </w:r>
    </w:p>
    <w:p w:rsidR="00170672" w:rsidRDefault="00170672" w:rsidP="00170672">
      <w:pPr>
        <w:pStyle w:val="61"/>
        <w:numPr>
          <w:ilvl w:val="0"/>
          <w:numId w:val="4"/>
        </w:numPr>
        <w:shd w:val="clear" w:color="auto" w:fill="auto"/>
        <w:tabs>
          <w:tab w:val="left" w:pos="706"/>
        </w:tabs>
        <w:ind w:left="720" w:right="20" w:hanging="360"/>
      </w:pPr>
      <w:proofErr w:type="spellStart"/>
      <w:r>
        <w:t>Сайганова</w:t>
      </w:r>
      <w:proofErr w:type="spellEnd"/>
      <w:r>
        <w:t xml:space="preserve"> Т.И., Седова Е.М. Рисование с детьми дошкольного возраста: Нетрадиционные техники, планирование, конспекты занятий. - М: ТЦ «Сфера», 2004 - 128с.</w:t>
      </w:r>
    </w:p>
    <w:p w:rsidR="00170672" w:rsidRDefault="00170672" w:rsidP="00170672">
      <w:pPr>
        <w:pStyle w:val="61"/>
        <w:numPr>
          <w:ilvl w:val="0"/>
          <w:numId w:val="4"/>
        </w:numPr>
        <w:shd w:val="clear" w:color="auto" w:fill="auto"/>
        <w:tabs>
          <w:tab w:val="left" w:pos="701"/>
        </w:tabs>
        <w:ind w:left="720" w:right="20" w:hanging="360"/>
      </w:pPr>
      <w:r>
        <w:t>Лыкова И.А. программа художественного воспитания, обучения и развития детей 2-7 лет «Цветные ладошки». - М: «Карапуз - Дидактика», 2006. - 108с.</w:t>
      </w:r>
    </w:p>
    <w:p w:rsidR="00170672" w:rsidRDefault="00170672" w:rsidP="00170672">
      <w:pPr>
        <w:pStyle w:val="61"/>
        <w:numPr>
          <w:ilvl w:val="0"/>
          <w:numId w:val="4"/>
        </w:numPr>
        <w:shd w:val="clear" w:color="auto" w:fill="auto"/>
        <w:tabs>
          <w:tab w:val="left" w:pos="691"/>
        </w:tabs>
        <w:ind w:left="720" w:right="20" w:hanging="360"/>
      </w:pPr>
      <w:r>
        <w:t>Михалева С.В. Лепка глиняных игрушек: планирование, материалы. - Волгоград: Учитель, 2009.- 130 с.</w:t>
      </w:r>
    </w:p>
    <w:p w:rsidR="00170672" w:rsidRDefault="00170672" w:rsidP="00170672">
      <w:pPr>
        <w:pStyle w:val="61"/>
        <w:numPr>
          <w:ilvl w:val="0"/>
          <w:numId w:val="4"/>
        </w:numPr>
        <w:shd w:val="clear" w:color="auto" w:fill="auto"/>
        <w:tabs>
          <w:tab w:val="left" w:pos="696"/>
        </w:tabs>
        <w:ind w:left="720" w:right="20" w:hanging="360"/>
      </w:pPr>
      <w:r>
        <w:t xml:space="preserve">Рубцова Е.Н. 55 Фигурок из соленого теста. - Р-н-Д.: </w:t>
      </w:r>
      <w:proofErr w:type="spellStart"/>
      <w:r>
        <w:t>Владис</w:t>
      </w:r>
      <w:proofErr w:type="spellEnd"/>
      <w:r>
        <w:t>, 2012.</w:t>
      </w:r>
      <w:r>
        <w:softHyphen/>
        <w:t>200 с.</w:t>
      </w:r>
    </w:p>
    <w:p w:rsidR="00170672" w:rsidRDefault="00170672" w:rsidP="00170672">
      <w:pPr>
        <w:pStyle w:val="61"/>
        <w:numPr>
          <w:ilvl w:val="0"/>
          <w:numId w:val="4"/>
        </w:numPr>
        <w:shd w:val="clear" w:color="auto" w:fill="auto"/>
        <w:tabs>
          <w:tab w:val="left" w:pos="696"/>
        </w:tabs>
        <w:ind w:left="720" w:right="20" w:hanging="360"/>
      </w:pPr>
      <w:r>
        <w:t xml:space="preserve">Шайдурова Н.В. Обучение детей дошкольного возраста рисованию животных по алгоритмическим схемам: методическое пособие для воспитателей </w:t>
      </w:r>
      <w:proofErr w:type="gramStart"/>
      <w:r>
        <w:t>ДОУ.-</w:t>
      </w:r>
      <w:proofErr w:type="gramEnd"/>
      <w:r>
        <w:t xml:space="preserve"> СПб.: Детство-пресс, 2010.- 64 с</w:t>
      </w:r>
    </w:p>
    <w:p w:rsidR="00170672" w:rsidRDefault="00170672" w:rsidP="00170672">
      <w:pPr>
        <w:pStyle w:val="61"/>
        <w:shd w:val="clear" w:color="auto" w:fill="auto"/>
        <w:tabs>
          <w:tab w:val="left" w:pos="696"/>
        </w:tabs>
        <w:ind w:right="20" w:firstLine="0"/>
      </w:pPr>
    </w:p>
    <w:p w:rsidR="00170672" w:rsidRDefault="00170672" w:rsidP="00170672">
      <w:pPr>
        <w:pStyle w:val="61"/>
        <w:shd w:val="clear" w:color="auto" w:fill="auto"/>
        <w:tabs>
          <w:tab w:val="left" w:pos="696"/>
        </w:tabs>
        <w:ind w:right="20" w:firstLine="0"/>
        <w:jc w:val="center"/>
        <w:rPr>
          <w:b/>
        </w:rPr>
      </w:pPr>
    </w:p>
    <w:p w:rsidR="00170672" w:rsidRDefault="00170672" w:rsidP="00170672">
      <w:pPr>
        <w:pStyle w:val="61"/>
        <w:shd w:val="clear" w:color="auto" w:fill="auto"/>
        <w:tabs>
          <w:tab w:val="left" w:pos="696"/>
        </w:tabs>
        <w:ind w:right="20" w:firstLine="0"/>
        <w:jc w:val="center"/>
        <w:rPr>
          <w:b/>
        </w:rPr>
      </w:pPr>
    </w:p>
    <w:p w:rsidR="00170672" w:rsidRDefault="00170672" w:rsidP="00170672">
      <w:pPr>
        <w:pStyle w:val="61"/>
        <w:shd w:val="clear" w:color="auto" w:fill="auto"/>
        <w:tabs>
          <w:tab w:val="left" w:pos="696"/>
        </w:tabs>
        <w:ind w:right="20" w:firstLine="0"/>
        <w:jc w:val="center"/>
        <w:rPr>
          <w:b/>
        </w:rPr>
      </w:pPr>
    </w:p>
    <w:p w:rsidR="00170672" w:rsidRDefault="00170672" w:rsidP="00170672">
      <w:pPr>
        <w:pStyle w:val="61"/>
        <w:shd w:val="clear" w:color="auto" w:fill="auto"/>
        <w:tabs>
          <w:tab w:val="left" w:pos="696"/>
        </w:tabs>
        <w:ind w:right="20" w:firstLine="0"/>
        <w:jc w:val="center"/>
        <w:rPr>
          <w:b/>
        </w:rPr>
      </w:pPr>
    </w:p>
    <w:p w:rsidR="00170672" w:rsidRDefault="00170672" w:rsidP="00170672">
      <w:pPr>
        <w:pStyle w:val="61"/>
        <w:shd w:val="clear" w:color="auto" w:fill="auto"/>
        <w:tabs>
          <w:tab w:val="left" w:pos="696"/>
        </w:tabs>
        <w:ind w:right="20" w:firstLine="0"/>
        <w:jc w:val="center"/>
        <w:rPr>
          <w:b/>
        </w:rPr>
      </w:pPr>
    </w:p>
    <w:p w:rsidR="00170672" w:rsidRDefault="00170672" w:rsidP="00170672">
      <w:pPr>
        <w:pStyle w:val="61"/>
        <w:shd w:val="clear" w:color="auto" w:fill="auto"/>
        <w:tabs>
          <w:tab w:val="left" w:pos="696"/>
        </w:tabs>
        <w:ind w:right="20" w:firstLine="0"/>
        <w:jc w:val="center"/>
        <w:rPr>
          <w:b/>
        </w:rPr>
      </w:pPr>
    </w:p>
    <w:p w:rsidR="00170672" w:rsidRDefault="00170672" w:rsidP="00170672">
      <w:pPr>
        <w:pStyle w:val="61"/>
        <w:shd w:val="clear" w:color="auto" w:fill="auto"/>
        <w:tabs>
          <w:tab w:val="left" w:pos="696"/>
        </w:tabs>
        <w:ind w:right="20" w:firstLine="0"/>
        <w:jc w:val="center"/>
        <w:rPr>
          <w:b/>
        </w:rPr>
      </w:pPr>
    </w:p>
    <w:p w:rsidR="00170672" w:rsidRDefault="00170672" w:rsidP="00170672">
      <w:pPr>
        <w:pStyle w:val="61"/>
        <w:shd w:val="clear" w:color="auto" w:fill="auto"/>
        <w:tabs>
          <w:tab w:val="left" w:pos="696"/>
        </w:tabs>
        <w:ind w:right="20" w:firstLine="0"/>
        <w:jc w:val="center"/>
        <w:rPr>
          <w:b/>
        </w:rPr>
      </w:pPr>
    </w:p>
    <w:p w:rsidR="00170672" w:rsidRDefault="00170672" w:rsidP="00170672">
      <w:pPr>
        <w:pStyle w:val="61"/>
        <w:shd w:val="clear" w:color="auto" w:fill="auto"/>
        <w:tabs>
          <w:tab w:val="left" w:pos="696"/>
        </w:tabs>
        <w:ind w:right="20" w:firstLine="0"/>
        <w:jc w:val="center"/>
        <w:rPr>
          <w:b/>
        </w:rPr>
      </w:pPr>
    </w:p>
    <w:p w:rsidR="00170672" w:rsidRDefault="00170672" w:rsidP="00170672">
      <w:pPr>
        <w:pStyle w:val="61"/>
        <w:shd w:val="clear" w:color="auto" w:fill="auto"/>
        <w:tabs>
          <w:tab w:val="left" w:pos="696"/>
        </w:tabs>
        <w:ind w:right="20" w:firstLine="0"/>
        <w:jc w:val="center"/>
        <w:rPr>
          <w:b/>
        </w:rPr>
      </w:pPr>
    </w:p>
    <w:p w:rsidR="00170672" w:rsidRDefault="00170672" w:rsidP="00170672">
      <w:pPr>
        <w:pStyle w:val="61"/>
        <w:shd w:val="clear" w:color="auto" w:fill="auto"/>
        <w:tabs>
          <w:tab w:val="left" w:pos="696"/>
        </w:tabs>
        <w:ind w:right="20" w:firstLine="0"/>
        <w:jc w:val="center"/>
        <w:rPr>
          <w:b/>
        </w:rPr>
      </w:pPr>
    </w:p>
    <w:p w:rsidR="00170672" w:rsidRDefault="00170672" w:rsidP="00170672">
      <w:pPr>
        <w:pStyle w:val="61"/>
        <w:shd w:val="clear" w:color="auto" w:fill="auto"/>
        <w:tabs>
          <w:tab w:val="left" w:pos="696"/>
        </w:tabs>
        <w:ind w:right="20" w:firstLine="0"/>
        <w:jc w:val="center"/>
        <w:rPr>
          <w:b/>
        </w:rPr>
      </w:pPr>
    </w:p>
    <w:p w:rsidR="00170672" w:rsidRDefault="00170672" w:rsidP="00170672">
      <w:pPr>
        <w:pStyle w:val="61"/>
        <w:shd w:val="clear" w:color="auto" w:fill="auto"/>
        <w:tabs>
          <w:tab w:val="left" w:pos="696"/>
        </w:tabs>
        <w:ind w:right="20" w:firstLine="0"/>
        <w:jc w:val="center"/>
        <w:rPr>
          <w:b/>
        </w:rPr>
      </w:pPr>
    </w:p>
    <w:p w:rsidR="00170672" w:rsidRDefault="00170672" w:rsidP="00170672">
      <w:pPr>
        <w:pStyle w:val="61"/>
        <w:shd w:val="clear" w:color="auto" w:fill="auto"/>
        <w:tabs>
          <w:tab w:val="left" w:pos="696"/>
        </w:tabs>
        <w:ind w:right="20" w:firstLine="0"/>
        <w:jc w:val="center"/>
        <w:rPr>
          <w:b/>
        </w:rPr>
      </w:pPr>
    </w:p>
    <w:p w:rsidR="00170672" w:rsidRDefault="00170672" w:rsidP="00170672">
      <w:pPr>
        <w:pStyle w:val="61"/>
        <w:shd w:val="clear" w:color="auto" w:fill="auto"/>
        <w:tabs>
          <w:tab w:val="left" w:pos="696"/>
        </w:tabs>
        <w:ind w:right="20" w:firstLine="0"/>
        <w:jc w:val="center"/>
        <w:rPr>
          <w:b/>
        </w:rPr>
      </w:pPr>
    </w:p>
    <w:p w:rsidR="00170672" w:rsidRDefault="00170672" w:rsidP="00170672">
      <w:pPr>
        <w:pStyle w:val="61"/>
        <w:shd w:val="clear" w:color="auto" w:fill="auto"/>
        <w:tabs>
          <w:tab w:val="left" w:pos="696"/>
        </w:tabs>
        <w:ind w:right="20" w:firstLine="0"/>
        <w:jc w:val="center"/>
        <w:rPr>
          <w:b/>
        </w:rPr>
      </w:pPr>
    </w:p>
    <w:p w:rsidR="00170672" w:rsidRDefault="00170672" w:rsidP="00170672">
      <w:pPr>
        <w:pStyle w:val="61"/>
        <w:shd w:val="clear" w:color="auto" w:fill="auto"/>
        <w:tabs>
          <w:tab w:val="left" w:pos="696"/>
        </w:tabs>
        <w:ind w:right="20" w:firstLine="0"/>
        <w:jc w:val="center"/>
        <w:rPr>
          <w:b/>
        </w:rPr>
      </w:pPr>
    </w:p>
    <w:p w:rsidR="00170672" w:rsidRDefault="00170672" w:rsidP="00170672">
      <w:pPr>
        <w:pStyle w:val="61"/>
        <w:shd w:val="clear" w:color="auto" w:fill="auto"/>
        <w:tabs>
          <w:tab w:val="left" w:pos="696"/>
        </w:tabs>
        <w:ind w:right="20" w:firstLine="0"/>
        <w:jc w:val="center"/>
        <w:rPr>
          <w:b/>
        </w:rPr>
      </w:pPr>
    </w:p>
    <w:p w:rsidR="00170672" w:rsidRDefault="00170672" w:rsidP="00170672">
      <w:pPr>
        <w:pStyle w:val="61"/>
        <w:shd w:val="clear" w:color="auto" w:fill="auto"/>
        <w:tabs>
          <w:tab w:val="left" w:pos="696"/>
        </w:tabs>
        <w:ind w:right="20" w:firstLine="0"/>
        <w:jc w:val="center"/>
        <w:rPr>
          <w:b/>
        </w:rPr>
      </w:pPr>
    </w:p>
    <w:p w:rsidR="00170672" w:rsidRDefault="00170672" w:rsidP="00170672">
      <w:pPr>
        <w:pStyle w:val="61"/>
        <w:shd w:val="clear" w:color="auto" w:fill="auto"/>
        <w:tabs>
          <w:tab w:val="left" w:pos="696"/>
        </w:tabs>
        <w:ind w:right="20" w:firstLine="0"/>
        <w:jc w:val="center"/>
        <w:rPr>
          <w:b/>
        </w:rPr>
      </w:pPr>
    </w:p>
    <w:p w:rsidR="00170672" w:rsidRDefault="00170672" w:rsidP="00170672">
      <w:pPr>
        <w:pStyle w:val="61"/>
        <w:shd w:val="clear" w:color="auto" w:fill="auto"/>
        <w:tabs>
          <w:tab w:val="left" w:pos="696"/>
        </w:tabs>
        <w:ind w:right="20" w:firstLine="0"/>
        <w:jc w:val="center"/>
        <w:rPr>
          <w:b/>
        </w:rPr>
      </w:pPr>
    </w:p>
    <w:p w:rsidR="00170672" w:rsidRDefault="00170672" w:rsidP="00170672">
      <w:pPr>
        <w:pStyle w:val="61"/>
        <w:shd w:val="clear" w:color="auto" w:fill="auto"/>
        <w:tabs>
          <w:tab w:val="left" w:pos="696"/>
        </w:tabs>
        <w:ind w:right="20" w:firstLine="0"/>
        <w:jc w:val="center"/>
        <w:rPr>
          <w:b/>
        </w:rPr>
      </w:pPr>
    </w:p>
    <w:p w:rsidR="00170672" w:rsidRDefault="00170672" w:rsidP="00170672">
      <w:pPr>
        <w:pStyle w:val="61"/>
        <w:shd w:val="clear" w:color="auto" w:fill="auto"/>
        <w:tabs>
          <w:tab w:val="left" w:pos="696"/>
        </w:tabs>
        <w:ind w:right="20" w:firstLine="0"/>
        <w:jc w:val="center"/>
        <w:rPr>
          <w:b/>
        </w:rPr>
      </w:pPr>
    </w:p>
    <w:p w:rsidR="00170672" w:rsidRDefault="00170672" w:rsidP="00170672">
      <w:pPr>
        <w:pStyle w:val="61"/>
        <w:shd w:val="clear" w:color="auto" w:fill="auto"/>
        <w:tabs>
          <w:tab w:val="left" w:pos="696"/>
        </w:tabs>
        <w:ind w:right="20" w:firstLine="0"/>
        <w:jc w:val="center"/>
        <w:rPr>
          <w:b/>
        </w:rPr>
      </w:pPr>
    </w:p>
    <w:p w:rsidR="00170672" w:rsidRDefault="00170672" w:rsidP="00170672">
      <w:pPr>
        <w:pStyle w:val="61"/>
        <w:shd w:val="clear" w:color="auto" w:fill="auto"/>
        <w:tabs>
          <w:tab w:val="left" w:pos="696"/>
        </w:tabs>
        <w:ind w:right="20" w:firstLine="0"/>
        <w:jc w:val="center"/>
        <w:rPr>
          <w:b/>
        </w:rPr>
      </w:pPr>
    </w:p>
    <w:p w:rsidR="00170672" w:rsidRDefault="00170672" w:rsidP="00170672">
      <w:pPr>
        <w:pStyle w:val="61"/>
        <w:shd w:val="clear" w:color="auto" w:fill="auto"/>
        <w:tabs>
          <w:tab w:val="left" w:pos="696"/>
        </w:tabs>
        <w:ind w:right="20" w:firstLine="0"/>
        <w:jc w:val="center"/>
        <w:rPr>
          <w:b/>
        </w:rPr>
      </w:pPr>
    </w:p>
    <w:p w:rsidR="00170672" w:rsidRDefault="00170672" w:rsidP="00170672">
      <w:pPr>
        <w:pStyle w:val="61"/>
        <w:shd w:val="clear" w:color="auto" w:fill="auto"/>
        <w:tabs>
          <w:tab w:val="left" w:pos="696"/>
        </w:tabs>
        <w:ind w:right="20" w:firstLine="0"/>
        <w:jc w:val="center"/>
        <w:rPr>
          <w:b/>
        </w:rPr>
      </w:pPr>
    </w:p>
    <w:p w:rsidR="00170672" w:rsidRDefault="00170672" w:rsidP="00170672">
      <w:pPr>
        <w:pStyle w:val="61"/>
        <w:shd w:val="clear" w:color="auto" w:fill="auto"/>
        <w:tabs>
          <w:tab w:val="left" w:pos="696"/>
        </w:tabs>
        <w:ind w:right="20" w:firstLine="0"/>
        <w:jc w:val="center"/>
        <w:rPr>
          <w:b/>
        </w:rPr>
      </w:pPr>
    </w:p>
    <w:p w:rsidR="00170672" w:rsidRDefault="00170672" w:rsidP="00170672">
      <w:pPr>
        <w:pStyle w:val="61"/>
        <w:shd w:val="clear" w:color="auto" w:fill="auto"/>
        <w:tabs>
          <w:tab w:val="left" w:pos="696"/>
        </w:tabs>
        <w:ind w:right="20" w:firstLine="0"/>
        <w:jc w:val="left"/>
        <w:rPr>
          <w:b/>
        </w:rPr>
      </w:pPr>
      <w:r>
        <w:rPr>
          <w:b/>
        </w:rPr>
        <w:t>Приложение.</w:t>
      </w:r>
    </w:p>
    <w:p w:rsidR="00170672" w:rsidRDefault="00170672" w:rsidP="00170672">
      <w:pPr>
        <w:pStyle w:val="61"/>
        <w:shd w:val="clear" w:color="auto" w:fill="auto"/>
        <w:tabs>
          <w:tab w:val="left" w:pos="696"/>
        </w:tabs>
        <w:ind w:right="20" w:firstLine="0"/>
        <w:jc w:val="center"/>
        <w:rPr>
          <w:b/>
        </w:rPr>
      </w:pPr>
      <w:r>
        <w:rPr>
          <w:b/>
        </w:rPr>
        <w:t>Диагностическая карта</w:t>
      </w:r>
    </w:p>
    <w:p w:rsidR="00170672" w:rsidRDefault="00170672" w:rsidP="00170672">
      <w:pPr>
        <w:pStyle w:val="61"/>
        <w:shd w:val="clear" w:color="auto" w:fill="auto"/>
        <w:tabs>
          <w:tab w:val="left" w:pos="696"/>
        </w:tabs>
        <w:ind w:right="20" w:firstLine="0"/>
        <w:jc w:val="center"/>
        <w:rPr>
          <w:b/>
        </w:rPr>
      </w:pPr>
    </w:p>
    <w:p w:rsidR="00170672" w:rsidRDefault="00170672" w:rsidP="00170672">
      <w:pPr>
        <w:pStyle w:val="61"/>
        <w:shd w:val="clear" w:color="auto" w:fill="auto"/>
        <w:tabs>
          <w:tab w:val="left" w:pos="696"/>
        </w:tabs>
        <w:ind w:right="20" w:firstLine="0"/>
        <w:jc w:val="center"/>
        <w:rPr>
          <w:b/>
        </w:rPr>
      </w:pPr>
    </w:p>
    <w:tbl>
      <w:tblPr>
        <w:tblStyle w:val="a6"/>
        <w:tblW w:w="0" w:type="auto"/>
        <w:tblInd w:w="0" w:type="dxa"/>
        <w:tblLook w:val="04A0" w:firstRow="1" w:lastRow="0" w:firstColumn="1" w:lastColumn="0" w:noHBand="0" w:noVBand="1"/>
      </w:tblPr>
      <w:tblGrid>
        <w:gridCol w:w="3257"/>
        <w:gridCol w:w="1371"/>
        <w:gridCol w:w="1111"/>
        <w:gridCol w:w="976"/>
        <w:gridCol w:w="1519"/>
        <w:gridCol w:w="1111"/>
      </w:tblGrid>
      <w:tr w:rsidR="00170672" w:rsidTr="00170672">
        <w:trPr>
          <w:cantSplit/>
          <w:trHeight w:val="3741"/>
        </w:trPr>
        <w:tc>
          <w:tcPr>
            <w:tcW w:w="3369" w:type="dxa"/>
            <w:tcBorders>
              <w:top w:val="single" w:sz="4" w:space="0" w:color="auto"/>
              <w:left w:val="single" w:sz="4" w:space="0" w:color="auto"/>
              <w:bottom w:val="single" w:sz="4" w:space="0" w:color="auto"/>
              <w:right w:val="single" w:sz="4" w:space="0" w:color="auto"/>
            </w:tcBorders>
            <w:textDirection w:val="btLr"/>
            <w:hideMark/>
          </w:tcPr>
          <w:p w:rsidR="00170672" w:rsidRDefault="00170672">
            <w:pPr>
              <w:spacing w:before="100" w:beforeAutospacing="1" w:after="100" w:afterAutospacing="1"/>
              <w:ind w:left="113" w:right="113"/>
              <w:rPr>
                <w:rFonts w:ascii="Times New Roman" w:hAnsi="Times New Roman"/>
                <w:sz w:val="28"/>
                <w:szCs w:val="28"/>
              </w:rPr>
            </w:pPr>
            <w:r>
              <w:rPr>
                <w:rFonts w:ascii="Times New Roman" w:hAnsi="Times New Roman"/>
                <w:sz w:val="28"/>
                <w:szCs w:val="28"/>
              </w:rPr>
              <w:t>Ф.И. ребенка</w:t>
            </w:r>
          </w:p>
        </w:tc>
        <w:tc>
          <w:tcPr>
            <w:tcW w:w="1405" w:type="dxa"/>
            <w:tcBorders>
              <w:top w:val="single" w:sz="4" w:space="0" w:color="auto"/>
              <w:left w:val="single" w:sz="4" w:space="0" w:color="auto"/>
              <w:bottom w:val="single" w:sz="4" w:space="0" w:color="auto"/>
              <w:right w:val="single" w:sz="4" w:space="0" w:color="auto"/>
            </w:tcBorders>
            <w:textDirection w:val="btLr"/>
            <w:hideMark/>
          </w:tcPr>
          <w:p w:rsidR="00170672" w:rsidRDefault="00170672">
            <w:pPr>
              <w:spacing w:before="100" w:beforeAutospacing="1" w:after="100" w:afterAutospacing="1"/>
              <w:ind w:left="113" w:right="113"/>
              <w:rPr>
                <w:rFonts w:ascii="Times New Roman" w:hAnsi="Times New Roman"/>
                <w:sz w:val="28"/>
                <w:szCs w:val="28"/>
              </w:rPr>
            </w:pPr>
            <w:r>
              <w:rPr>
                <w:rFonts w:ascii="Times New Roman" w:hAnsi="Times New Roman"/>
                <w:sz w:val="28"/>
                <w:szCs w:val="28"/>
              </w:rPr>
              <w:t>Использует разные способы и приемы рисования</w:t>
            </w:r>
          </w:p>
        </w:tc>
        <w:tc>
          <w:tcPr>
            <w:tcW w:w="1134" w:type="dxa"/>
            <w:tcBorders>
              <w:top w:val="single" w:sz="4" w:space="0" w:color="auto"/>
              <w:left w:val="single" w:sz="4" w:space="0" w:color="auto"/>
              <w:bottom w:val="single" w:sz="4" w:space="0" w:color="auto"/>
              <w:right w:val="single" w:sz="4" w:space="0" w:color="auto"/>
            </w:tcBorders>
            <w:textDirection w:val="btLr"/>
            <w:hideMark/>
          </w:tcPr>
          <w:p w:rsidR="00170672" w:rsidRDefault="00170672">
            <w:pPr>
              <w:spacing w:before="100" w:beforeAutospacing="1" w:after="100" w:afterAutospacing="1"/>
              <w:ind w:left="113" w:right="113"/>
              <w:rPr>
                <w:rFonts w:ascii="Times New Roman" w:hAnsi="Times New Roman"/>
                <w:sz w:val="28"/>
                <w:szCs w:val="28"/>
              </w:rPr>
            </w:pPr>
            <w:r>
              <w:rPr>
                <w:rFonts w:ascii="Times New Roman" w:hAnsi="Times New Roman"/>
                <w:sz w:val="28"/>
                <w:szCs w:val="28"/>
              </w:rPr>
              <w:t xml:space="preserve">Использует разные способы и </w:t>
            </w:r>
            <w:proofErr w:type="gramStart"/>
            <w:r>
              <w:rPr>
                <w:rFonts w:ascii="Times New Roman" w:hAnsi="Times New Roman"/>
                <w:sz w:val="28"/>
                <w:szCs w:val="28"/>
              </w:rPr>
              <w:t>приемы  лепки</w:t>
            </w:r>
            <w:proofErr w:type="gramEnd"/>
          </w:p>
        </w:tc>
        <w:tc>
          <w:tcPr>
            <w:tcW w:w="993" w:type="dxa"/>
            <w:tcBorders>
              <w:top w:val="single" w:sz="4" w:space="0" w:color="auto"/>
              <w:left w:val="single" w:sz="4" w:space="0" w:color="auto"/>
              <w:bottom w:val="single" w:sz="4" w:space="0" w:color="auto"/>
              <w:right w:val="single" w:sz="4" w:space="0" w:color="auto"/>
            </w:tcBorders>
            <w:textDirection w:val="btLr"/>
            <w:hideMark/>
          </w:tcPr>
          <w:p w:rsidR="00170672" w:rsidRDefault="00170672">
            <w:pPr>
              <w:spacing w:before="100" w:beforeAutospacing="1" w:after="100" w:afterAutospacing="1"/>
              <w:ind w:left="113" w:right="113"/>
              <w:rPr>
                <w:rFonts w:ascii="Times New Roman" w:hAnsi="Times New Roman"/>
                <w:sz w:val="28"/>
                <w:szCs w:val="28"/>
              </w:rPr>
            </w:pPr>
            <w:r>
              <w:rPr>
                <w:rFonts w:ascii="Times New Roman" w:hAnsi="Times New Roman"/>
                <w:sz w:val="28"/>
                <w:szCs w:val="28"/>
              </w:rPr>
              <w:t>Знает и использует цвета и оттенки</w:t>
            </w:r>
          </w:p>
        </w:tc>
        <w:tc>
          <w:tcPr>
            <w:tcW w:w="1559" w:type="dxa"/>
            <w:tcBorders>
              <w:top w:val="single" w:sz="4" w:space="0" w:color="auto"/>
              <w:left w:val="single" w:sz="4" w:space="0" w:color="auto"/>
              <w:bottom w:val="single" w:sz="4" w:space="0" w:color="auto"/>
              <w:right w:val="single" w:sz="4" w:space="0" w:color="auto"/>
            </w:tcBorders>
            <w:textDirection w:val="btLr"/>
            <w:hideMark/>
          </w:tcPr>
          <w:p w:rsidR="00170672" w:rsidRDefault="00170672">
            <w:pPr>
              <w:spacing w:before="100" w:beforeAutospacing="1" w:after="100" w:afterAutospacing="1"/>
              <w:ind w:left="113" w:right="113"/>
              <w:rPr>
                <w:rFonts w:ascii="Times New Roman" w:hAnsi="Times New Roman"/>
                <w:sz w:val="28"/>
                <w:szCs w:val="28"/>
              </w:rPr>
            </w:pPr>
            <w:r>
              <w:rPr>
                <w:rFonts w:ascii="Times New Roman" w:hAnsi="Times New Roman"/>
                <w:sz w:val="28"/>
                <w:szCs w:val="28"/>
              </w:rPr>
              <w:t xml:space="preserve">Владеет разными нетрадиционными </w:t>
            </w:r>
            <w:proofErr w:type="gramStart"/>
            <w:r>
              <w:rPr>
                <w:rFonts w:ascii="Times New Roman" w:hAnsi="Times New Roman"/>
                <w:sz w:val="28"/>
                <w:szCs w:val="28"/>
              </w:rPr>
              <w:t>техниками  рисования</w:t>
            </w:r>
            <w:proofErr w:type="gramEnd"/>
            <w:r>
              <w:rPr>
                <w:rFonts w:ascii="Times New Roman" w:hAnsi="Times New Roman"/>
                <w:sz w:val="28"/>
                <w:szCs w:val="28"/>
              </w:rPr>
              <w:t xml:space="preserve"> ( 2-3)</w:t>
            </w:r>
          </w:p>
        </w:tc>
        <w:tc>
          <w:tcPr>
            <w:tcW w:w="1134" w:type="dxa"/>
            <w:tcBorders>
              <w:top w:val="single" w:sz="4" w:space="0" w:color="auto"/>
              <w:left w:val="single" w:sz="4" w:space="0" w:color="auto"/>
              <w:bottom w:val="single" w:sz="4" w:space="0" w:color="auto"/>
              <w:right w:val="single" w:sz="4" w:space="0" w:color="auto"/>
            </w:tcBorders>
            <w:textDirection w:val="btLr"/>
            <w:hideMark/>
          </w:tcPr>
          <w:p w:rsidR="00170672" w:rsidRDefault="00170672">
            <w:pPr>
              <w:spacing w:before="100" w:beforeAutospacing="1" w:after="100" w:afterAutospacing="1"/>
              <w:ind w:left="113" w:right="113"/>
              <w:rPr>
                <w:rFonts w:ascii="Times New Roman" w:hAnsi="Times New Roman"/>
                <w:sz w:val="28"/>
                <w:szCs w:val="28"/>
              </w:rPr>
            </w:pPr>
            <w:r>
              <w:rPr>
                <w:rFonts w:ascii="Times New Roman" w:hAnsi="Times New Roman"/>
                <w:sz w:val="28"/>
                <w:szCs w:val="28"/>
              </w:rPr>
              <w:t>Проявляет самостоятельность и творчество</w:t>
            </w:r>
          </w:p>
        </w:tc>
      </w:tr>
      <w:tr w:rsidR="00170672" w:rsidTr="00170672">
        <w:tc>
          <w:tcPr>
            <w:tcW w:w="3369" w:type="dxa"/>
            <w:tcBorders>
              <w:top w:val="single" w:sz="4" w:space="0" w:color="auto"/>
              <w:left w:val="single" w:sz="4" w:space="0" w:color="auto"/>
              <w:bottom w:val="single" w:sz="4" w:space="0" w:color="auto"/>
              <w:right w:val="single" w:sz="4" w:space="0" w:color="auto"/>
            </w:tcBorders>
            <w:hideMark/>
          </w:tcPr>
          <w:p w:rsidR="00170672" w:rsidRDefault="00170672">
            <w:pPr>
              <w:spacing w:before="100" w:beforeAutospacing="1" w:after="100" w:afterAutospacing="1"/>
              <w:jc w:val="both"/>
              <w:rPr>
                <w:rFonts w:ascii="Times New Roman" w:hAnsi="Times New Roman"/>
                <w:sz w:val="28"/>
                <w:szCs w:val="28"/>
              </w:rPr>
            </w:pPr>
            <w:r>
              <w:rPr>
                <w:rFonts w:ascii="Times New Roman" w:hAnsi="Times New Roman"/>
                <w:sz w:val="28"/>
                <w:szCs w:val="28"/>
              </w:rPr>
              <w:t>1</w:t>
            </w:r>
          </w:p>
        </w:tc>
        <w:tc>
          <w:tcPr>
            <w:tcW w:w="1405" w:type="dxa"/>
            <w:tcBorders>
              <w:top w:val="single" w:sz="4" w:space="0" w:color="auto"/>
              <w:left w:val="single" w:sz="4" w:space="0" w:color="auto"/>
              <w:bottom w:val="single" w:sz="4" w:space="0" w:color="auto"/>
              <w:right w:val="single" w:sz="4" w:space="0" w:color="auto"/>
            </w:tcBorders>
          </w:tcPr>
          <w:p w:rsidR="00170672" w:rsidRDefault="00170672">
            <w:pPr>
              <w:spacing w:before="100" w:beforeAutospacing="1" w:after="100" w:afterAutospacing="1"/>
              <w:jc w:val="both"/>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170672" w:rsidRDefault="00170672">
            <w:pPr>
              <w:spacing w:before="100" w:beforeAutospacing="1" w:after="100" w:afterAutospacing="1"/>
              <w:jc w:val="both"/>
              <w:rPr>
                <w:rFonts w:ascii="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170672" w:rsidRDefault="00170672">
            <w:pPr>
              <w:spacing w:before="100" w:beforeAutospacing="1" w:after="100" w:afterAutospacing="1"/>
              <w:jc w:val="both"/>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170672" w:rsidRDefault="00170672">
            <w:pPr>
              <w:spacing w:before="100" w:beforeAutospacing="1" w:after="100" w:afterAutospacing="1"/>
              <w:jc w:val="both"/>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170672" w:rsidRDefault="00170672">
            <w:pPr>
              <w:spacing w:before="100" w:beforeAutospacing="1" w:after="100" w:afterAutospacing="1"/>
              <w:jc w:val="both"/>
              <w:rPr>
                <w:rFonts w:ascii="Times New Roman" w:hAnsi="Times New Roman"/>
                <w:sz w:val="28"/>
                <w:szCs w:val="28"/>
              </w:rPr>
            </w:pPr>
          </w:p>
        </w:tc>
      </w:tr>
      <w:tr w:rsidR="00170672" w:rsidTr="00170672">
        <w:tc>
          <w:tcPr>
            <w:tcW w:w="3369" w:type="dxa"/>
            <w:tcBorders>
              <w:top w:val="single" w:sz="4" w:space="0" w:color="auto"/>
              <w:left w:val="single" w:sz="4" w:space="0" w:color="auto"/>
              <w:bottom w:val="single" w:sz="4" w:space="0" w:color="auto"/>
              <w:right w:val="single" w:sz="4" w:space="0" w:color="auto"/>
            </w:tcBorders>
            <w:hideMark/>
          </w:tcPr>
          <w:p w:rsidR="00170672" w:rsidRDefault="00170672">
            <w:pPr>
              <w:spacing w:before="100" w:beforeAutospacing="1" w:after="100" w:afterAutospacing="1"/>
              <w:jc w:val="both"/>
              <w:rPr>
                <w:rFonts w:ascii="Times New Roman" w:hAnsi="Times New Roman"/>
                <w:sz w:val="28"/>
                <w:szCs w:val="28"/>
              </w:rPr>
            </w:pPr>
            <w:r>
              <w:rPr>
                <w:rFonts w:ascii="Times New Roman" w:hAnsi="Times New Roman"/>
                <w:sz w:val="28"/>
                <w:szCs w:val="28"/>
              </w:rPr>
              <w:t>2</w:t>
            </w:r>
          </w:p>
        </w:tc>
        <w:tc>
          <w:tcPr>
            <w:tcW w:w="1405" w:type="dxa"/>
            <w:tcBorders>
              <w:top w:val="single" w:sz="4" w:space="0" w:color="auto"/>
              <w:left w:val="single" w:sz="4" w:space="0" w:color="auto"/>
              <w:bottom w:val="single" w:sz="4" w:space="0" w:color="auto"/>
              <w:right w:val="single" w:sz="4" w:space="0" w:color="auto"/>
            </w:tcBorders>
          </w:tcPr>
          <w:p w:rsidR="00170672" w:rsidRDefault="00170672">
            <w:pPr>
              <w:spacing w:before="100" w:beforeAutospacing="1" w:after="100" w:afterAutospacing="1"/>
              <w:jc w:val="both"/>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170672" w:rsidRDefault="00170672">
            <w:pPr>
              <w:spacing w:before="100" w:beforeAutospacing="1" w:after="100" w:afterAutospacing="1"/>
              <w:jc w:val="both"/>
              <w:rPr>
                <w:rFonts w:ascii="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170672" w:rsidRDefault="00170672">
            <w:pPr>
              <w:spacing w:before="100" w:beforeAutospacing="1" w:after="100" w:afterAutospacing="1"/>
              <w:jc w:val="both"/>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170672" w:rsidRDefault="00170672">
            <w:pPr>
              <w:spacing w:before="100" w:beforeAutospacing="1" w:after="100" w:afterAutospacing="1"/>
              <w:jc w:val="both"/>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170672" w:rsidRDefault="00170672">
            <w:pPr>
              <w:spacing w:before="100" w:beforeAutospacing="1" w:after="100" w:afterAutospacing="1"/>
              <w:jc w:val="both"/>
              <w:rPr>
                <w:rFonts w:ascii="Times New Roman" w:hAnsi="Times New Roman"/>
                <w:sz w:val="28"/>
                <w:szCs w:val="28"/>
              </w:rPr>
            </w:pPr>
          </w:p>
        </w:tc>
      </w:tr>
    </w:tbl>
    <w:p w:rsidR="00170672" w:rsidRDefault="00170672" w:rsidP="00170672">
      <w:pPr>
        <w:pStyle w:val="61"/>
        <w:shd w:val="clear" w:color="auto" w:fill="auto"/>
        <w:tabs>
          <w:tab w:val="left" w:pos="696"/>
        </w:tabs>
        <w:ind w:right="20" w:firstLine="0"/>
        <w:jc w:val="center"/>
        <w:rPr>
          <w:b/>
        </w:rPr>
      </w:pPr>
    </w:p>
    <w:p w:rsidR="00170672" w:rsidRDefault="00170672" w:rsidP="00170672">
      <w:pPr>
        <w:pStyle w:val="61"/>
        <w:shd w:val="clear" w:color="auto" w:fill="auto"/>
        <w:tabs>
          <w:tab w:val="left" w:pos="696"/>
        </w:tabs>
        <w:ind w:right="20" w:firstLine="0"/>
        <w:jc w:val="left"/>
        <w:rPr>
          <w:b/>
        </w:rPr>
      </w:pPr>
      <w:r>
        <w:rPr>
          <w:b/>
        </w:rPr>
        <w:t>1год.</w:t>
      </w:r>
    </w:p>
    <w:p w:rsidR="00170672" w:rsidRDefault="00170672" w:rsidP="00170672">
      <w:pPr>
        <w:pStyle w:val="Default"/>
        <w:rPr>
          <w:color w:val="auto"/>
          <w:sz w:val="28"/>
          <w:szCs w:val="28"/>
        </w:rPr>
      </w:pPr>
      <w:r>
        <w:rPr>
          <w:color w:val="auto"/>
          <w:sz w:val="28"/>
          <w:szCs w:val="28"/>
        </w:rPr>
        <w:t xml:space="preserve">Выполняет самостоятельно – высокий уровень </w:t>
      </w:r>
    </w:p>
    <w:p w:rsidR="00170672" w:rsidRDefault="00170672" w:rsidP="00170672">
      <w:pPr>
        <w:pStyle w:val="Default"/>
        <w:rPr>
          <w:color w:val="auto"/>
          <w:sz w:val="28"/>
          <w:szCs w:val="28"/>
        </w:rPr>
      </w:pPr>
      <w:r>
        <w:rPr>
          <w:color w:val="auto"/>
          <w:sz w:val="28"/>
          <w:szCs w:val="28"/>
        </w:rPr>
        <w:t xml:space="preserve">Выполняет с помощью педагога – средний </w:t>
      </w:r>
      <w:proofErr w:type="gramStart"/>
      <w:r>
        <w:rPr>
          <w:color w:val="auto"/>
          <w:sz w:val="28"/>
          <w:szCs w:val="28"/>
        </w:rPr>
        <w:t xml:space="preserve">уровень  </w:t>
      </w:r>
      <w:r>
        <w:rPr>
          <w:color w:val="auto"/>
          <w:sz w:val="28"/>
          <w:szCs w:val="28"/>
        </w:rPr>
        <w:tab/>
      </w:r>
      <w:proofErr w:type="gramEnd"/>
      <w:r>
        <w:rPr>
          <w:color w:val="auto"/>
          <w:sz w:val="28"/>
          <w:szCs w:val="28"/>
        </w:rPr>
        <w:tab/>
        <w:t xml:space="preserve">                                          Не выполняет – низкий уровень- </w:t>
      </w:r>
    </w:p>
    <w:p w:rsidR="00170672" w:rsidRDefault="00170672" w:rsidP="00170672">
      <w:pPr>
        <w:pStyle w:val="61"/>
        <w:shd w:val="clear" w:color="auto" w:fill="auto"/>
        <w:tabs>
          <w:tab w:val="left" w:pos="696"/>
        </w:tabs>
        <w:ind w:right="20" w:firstLine="0"/>
        <w:jc w:val="left"/>
        <w:rPr>
          <w:b/>
        </w:rPr>
      </w:pPr>
    </w:p>
    <w:tbl>
      <w:tblPr>
        <w:tblStyle w:val="a6"/>
        <w:tblW w:w="9759" w:type="dxa"/>
        <w:tblInd w:w="0" w:type="dxa"/>
        <w:tblLook w:val="04A0" w:firstRow="1" w:lastRow="0" w:firstColumn="1" w:lastColumn="0" w:noHBand="0" w:noVBand="1"/>
      </w:tblPr>
      <w:tblGrid>
        <w:gridCol w:w="3936"/>
        <w:gridCol w:w="1405"/>
        <w:gridCol w:w="1134"/>
        <w:gridCol w:w="993"/>
        <w:gridCol w:w="1145"/>
        <w:gridCol w:w="1146"/>
      </w:tblGrid>
      <w:tr w:rsidR="00170672" w:rsidTr="00170672">
        <w:trPr>
          <w:cantSplit/>
          <w:trHeight w:val="3741"/>
        </w:trPr>
        <w:tc>
          <w:tcPr>
            <w:tcW w:w="3936" w:type="dxa"/>
            <w:tcBorders>
              <w:top w:val="single" w:sz="4" w:space="0" w:color="auto"/>
              <w:left w:val="single" w:sz="4" w:space="0" w:color="auto"/>
              <w:bottom w:val="single" w:sz="4" w:space="0" w:color="auto"/>
              <w:right w:val="single" w:sz="4" w:space="0" w:color="auto"/>
            </w:tcBorders>
            <w:textDirection w:val="btLr"/>
            <w:hideMark/>
          </w:tcPr>
          <w:p w:rsidR="00170672" w:rsidRDefault="00170672">
            <w:pPr>
              <w:spacing w:before="100" w:beforeAutospacing="1" w:after="100" w:afterAutospacing="1"/>
              <w:ind w:left="113" w:right="113"/>
              <w:rPr>
                <w:rFonts w:ascii="Times New Roman" w:hAnsi="Times New Roman"/>
                <w:sz w:val="28"/>
                <w:szCs w:val="28"/>
              </w:rPr>
            </w:pPr>
            <w:bookmarkStart w:id="4" w:name="bookmark11"/>
            <w:r>
              <w:rPr>
                <w:rFonts w:ascii="Times New Roman" w:hAnsi="Times New Roman"/>
                <w:sz w:val="28"/>
                <w:szCs w:val="28"/>
              </w:rPr>
              <w:t>Ф.И. ребенка</w:t>
            </w:r>
          </w:p>
        </w:tc>
        <w:tc>
          <w:tcPr>
            <w:tcW w:w="1405" w:type="dxa"/>
            <w:tcBorders>
              <w:top w:val="single" w:sz="4" w:space="0" w:color="auto"/>
              <w:left w:val="single" w:sz="4" w:space="0" w:color="auto"/>
              <w:bottom w:val="single" w:sz="4" w:space="0" w:color="auto"/>
              <w:right w:val="single" w:sz="4" w:space="0" w:color="auto"/>
            </w:tcBorders>
            <w:textDirection w:val="btLr"/>
          </w:tcPr>
          <w:p w:rsidR="00170672" w:rsidRDefault="00170672">
            <w:pPr>
              <w:pStyle w:val="20"/>
              <w:keepNext/>
              <w:keepLines/>
              <w:shd w:val="clear" w:color="auto" w:fill="auto"/>
              <w:spacing w:line="274" w:lineRule="exact"/>
              <w:rPr>
                <w:b/>
                <w:sz w:val="28"/>
                <w:szCs w:val="28"/>
              </w:rPr>
            </w:pPr>
            <w:r>
              <w:rPr>
                <w:sz w:val="28"/>
                <w:szCs w:val="28"/>
              </w:rPr>
              <w:t>Уровень овладения детьми техническими навыками.</w:t>
            </w:r>
          </w:p>
          <w:p w:rsidR="00170672" w:rsidRDefault="00170672">
            <w:pPr>
              <w:spacing w:before="100" w:beforeAutospacing="1" w:after="100" w:afterAutospacing="1"/>
              <w:ind w:left="113" w:right="113"/>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textDirection w:val="btLr"/>
          </w:tcPr>
          <w:p w:rsidR="00170672" w:rsidRDefault="00170672">
            <w:pPr>
              <w:pStyle w:val="20"/>
              <w:keepNext/>
              <w:keepLines/>
              <w:shd w:val="clear" w:color="auto" w:fill="auto"/>
              <w:spacing w:line="274" w:lineRule="exact"/>
              <w:rPr>
                <w:b/>
                <w:sz w:val="28"/>
                <w:szCs w:val="28"/>
              </w:rPr>
            </w:pPr>
            <w:r>
              <w:rPr>
                <w:sz w:val="28"/>
                <w:szCs w:val="28"/>
              </w:rPr>
              <w:t>Уровень овладения детьми создания образа.</w:t>
            </w:r>
          </w:p>
          <w:p w:rsidR="00170672" w:rsidRDefault="00170672">
            <w:pPr>
              <w:spacing w:before="100" w:beforeAutospacing="1" w:after="100" w:afterAutospacing="1"/>
              <w:ind w:left="113" w:right="113"/>
              <w:rPr>
                <w:rFonts w:ascii="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extDirection w:val="btLr"/>
          </w:tcPr>
          <w:p w:rsidR="00170672" w:rsidRDefault="00170672">
            <w:pPr>
              <w:pStyle w:val="20"/>
              <w:keepNext/>
              <w:keepLines/>
              <w:shd w:val="clear" w:color="auto" w:fill="auto"/>
              <w:spacing w:line="240" w:lineRule="exact"/>
              <w:rPr>
                <w:b/>
                <w:sz w:val="28"/>
                <w:szCs w:val="28"/>
              </w:rPr>
            </w:pPr>
            <w:r>
              <w:rPr>
                <w:sz w:val="28"/>
                <w:szCs w:val="28"/>
              </w:rPr>
              <w:t>Уровень овладения детьми композиционными навыками.</w:t>
            </w:r>
          </w:p>
          <w:p w:rsidR="00170672" w:rsidRDefault="00170672">
            <w:pPr>
              <w:spacing w:before="100" w:beforeAutospacing="1" w:after="100" w:afterAutospacing="1"/>
              <w:ind w:left="113" w:right="113"/>
              <w:rPr>
                <w:rFonts w:ascii="Times New Roman" w:hAnsi="Times New Roman"/>
                <w:sz w:val="28"/>
                <w:szCs w:val="28"/>
              </w:rPr>
            </w:pPr>
          </w:p>
        </w:tc>
        <w:tc>
          <w:tcPr>
            <w:tcW w:w="1145" w:type="dxa"/>
            <w:tcBorders>
              <w:top w:val="single" w:sz="4" w:space="0" w:color="auto"/>
              <w:left w:val="single" w:sz="4" w:space="0" w:color="auto"/>
              <w:bottom w:val="single" w:sz="4" w:space="0" w:color="auto"/>
              <w:right w:val="single" w:sz="4" w:space="0" w:color="auto"/>
            </w:tcBorders>
            <w:textDirection w:val="btLr"/>
            <w:hideMark/>
          </w:tcPr>
          <w:p w:rsidR="00170672" w:rsidRDefault="00170672">
            <w:pPr>
              <w:spacing w:before="100" w:beforeAutospacing="1" w:after="100" w:afterAutospacing="1"/>
              <w:ind w:left="113" w:right="113"/>
              <w:rPr>
                <w:rFonts w:ascii="Times New Roman" w:hAnsi="Times New Roman"/>
                <w:sz w:val="28"/>
                <w:szCs w:val="28"/>
              </w:rPr>
            </w:pPr>
            <w:r>
              <w:rPr>
                <w:rStyle w:val="21"/>
                <w:rFonts w:ascii="Times New Roman" w:eastAsiaTheme="minorHAnsi" w:hAnsi="Times New Roman"/>
                <w:b w:val="0"/>
                <w:sz w:val="28"/>
                <w:szCs w:val="28"/>
              </w:rPr>
              <w:t>Уровень овладения детьми живописным решением пространства листа.</w:t>
            </w:r>
          </w:p>
        </w:tc>
        <w:tc>
          <w:tcPr>
            <w:tcW w:w="1146" w:type="dxa"/>
            <w:tcBorders>
              <w:top w:val="single" w:sz="4" w:space="0" w:color="auto"/>
              <w:left w:val="single" w:sz="4" w:space="0" w:color="auto"/>
              <w:bottom w:val="single" w:sz="4" w:space="0" w:color="auto"/>
              <w:right w:val="single" w:sz="4" w:space="0" w:color="auto"/>
            </w:tcBorders>
            <w:textDirection w:val="btLr"/>
            <w:hideMark/>
          </w:tcPr>
          <w:p w:rsidR="00170672" w:rsidRDefault="00170672">
            <w:pPr>
              <w:spacing w:before="100" w:beforeAutospacing="1" w:after="100" w:afterAutospacing="1"/>
              <w:ind w:left="113" w:right="113"/>
              <w:rPr>
                <w:rFonts w:ascii="Times New Roman" w:hAnsi="Times New Roman"/>
                <w:sz w:val="28"/>
                <w:szCs w:val="28"/>
              </w:rPr>
            </w:pPr>
            <w:r>
              <w:rPr>
                <w:rFonts w:ascii="Times New Roman" w:hAnsi="Times New Roman"/>
                <w:sz w:val="28"/>
                <w:szCs w:val="28"/>
              </w:rPr>
              <w:t>Проявляет самостоятельность и творчество</w:t>
            </w:r>
          </w:p>
        </w:tc>
      </w:tr>
      <w:tr w:rsidR="00170672" w:rsidTr="00170672">
        <w:tc>
          <w:tcPr>
            <w:tcW w:w="3936" w:type="dxa"/>
            <w:tcBorders>
              <w:top w:val="single" w:sz="4" w:space="0" w:color="auto"/>
              <w:left w:val="single" w:sz="4" w:space="0" w:color="auto"/>
              <w:bottom w:val="single" w:sz="4" w:space="0" w:color="auto"/>
              <w:right w:val="single" w:sz="4" w:space="0" w:color="auto"/>
            </w:tcBorders>
            <w:hideMark/>
          </w:tcPr>
          <w:p w:rsidR="00170672" w:rsidRDefault="00170672">
            <w:pPr>
              <w:spacing w:before="100" w:beforeAutospacing="1" w:after="100" w:afterAutospacing="1"/>
              <w:jc w:val="both"/>
              <w:rPr>
                <w:rFonts w:ascii="Times New Roman" w:hAnsi="Times New Roman"/>
                <w:sz w:val="28"/>
                <w:szCs w:val="28"/>
              </w:rPr>
            </w:pPr>
            <w:r>
              <w:rPr>
                <w:rFonts w:ascii="Times New Roman" w:hAnsi="Times New Roman"/>
                <w:sz w:val="28"/>
                <w:szCs w:val="28"/>
              </w:rPr>
              <w:t>1</w:t>
            </w:r>
          </w:p>
        </w:tc>
        <w:tc>
          <w:tcPr>
            <w:tcW w:w="1405" w:type="dxa"/>
            <w:tcBorders>
              <w:top w:val="single" w:sz="4" w:space="0" w:color="auto"/>
              <w:left w:val="single" w:sz="4" w:space="0" w:color="auto"/>
              <w:bottom w:val="single" w:sz="4" w:space="0" w:color="auto"/>
              <w:right w:val="single" w:sz="4" w:space="0" w:color="auto"/>
            </w:tcBorders>
          </w:tcPr>
          <w:p w:rsidR="00170672" w:rsidRDefault="00170672">
            <w:pPr>
              <w:spacing w:before="100" w:beforeAutospacing="1" w:after="100" w:afterAutospacing="1"/>
              <w:jc w:val="both"/>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170672" w:rsidRDefault="00170672">
            <w:pPr>
              <w:spacing w:before="100" w:beforeAutospacing="1" w:after="100" w:afterAutospacing="1"/>
              <w:jc w:val="both"/>
              <w:rPr>
                <w:rFonts w:ascii="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170672" w:rsidRDefault="00170672">
            <w:pPr>
              <w:spacing w:before="100" w:beforeAutospacing="1" w:after="100" w:afterAutospacing="1"/>
              <w:jc w:val="both"/>
              <w:rPr>
                <w:rFonts w:ascii="Times New Roman" w:hAnsi="Times New Roman"/>
                <w:sz w:val="28"/>
                <w:szCs w:val="28"/>
              </w:rPr>
            </w:pPr>
          </w:p>
        </w:tc>
        <w:tc>
          <w:tcPr>
            <w:tcW w:w="1145" w:type="dxa"/>
            <w:tcBorders>
              <w:top w:val="single" w:sz="4" w:space="0" w:color="auto"/>
              <w:left w:val="single" w:sz="4" w:space="0" w:color="auto"/>
              <w:bottom w:val="single" w:sz="4" w:space="0" w:color="auto"/>
              <w:right w:val="single" w:sz="4" w:space="0" w:color="auto"/>
            </w:tcBorders>
          </w:tcPr>
          <w:p w:rsidR="00170672" w:rsidRDefault="00170672">
            <w:pPr>
              <w:spacing w:before="100" w:beforeAutospacing="1" w:after="100" w:afterAutospacing="1"/>
              <w:jc w:val="both"/>
              <w:rPr>
                <w:rFonts w:ascii="Times New Roman" w:hAnsi="Times New Roman"/>
                <w:sz w:val="28"/>
                <w:szCs w:val="28"/>
              </w:rPr>
            </w:pPr>
          </w:p>
        </w:tc>
        <w:tc>
          <w:tcPr>
            <w:tcW w:w="1146" w:type="dxa"/>
            <w:tcBorders>
              <w:top w:val="single" w:sz="4" w:space="0" w:color="auto"/>
              <w:left w:val="single" w:sz="4" w:space="0" w:color="auto"/>
              <w:bottom w:val="single" w:sz="4" w:space="0" w:color="auto"/>
              <w:right w:val="single" w:sz="4" w:space="0" w:color="auto"/>
            </w:tcBorders>
          </w:tcPr>
          <w:p w:rsidR="00170672" w:rsidRDefault="00170672">
            <w:pPr>
              <w:spacing w:before="100" w:beforeAutospacing="1" w:after="100" w:afterAutospacing="1"/>
              <w:jc w:val="both"/>
              <w:rPr>
                <w:rFonts w:ascii="Times New Roman" w:hAnsi="Times New Roman"/>
                <w:sz w:val="28"/>
                <w:szCs w:val="28"/>
              </w:rPr>
            </w:pPr>
          </w:p>
        </w:tc>
      </w:tr>
      <w:tr w:rsidR="00170672" w:rsidTr="00170672">
        <w:tc>
          <w:tcPr>
            <w:tcW w:w="3936" w:type="dxa"/>
            <w:tcBorders>
              <w:top w:val="single" w:sz="4" w:space="0" w:color="auto"/>
              <w:left w:val="single" w:sz="4" w:space="0" w:color="auto"/>
              <w:bottom w:val="single" w:sz="4" w:space="0" w:color="auto"/>
              <w:right w:val="single" w:sz="4" w:space="0" w:color="auto"/>
            </w:tcBorders>
            <w:hideMark/>
          </w:tcPr>
          <w:p w:rsidR="00170672" w:rsidRDefault="00170672">
            <w:pPr>
              <w:spacing w:before="100" w:beforeAutospacing="1" w:after="100" w:afterAutospacing="1"/>
              <w:jc w:val="both"/>
              <w:rPr>
                <w:rFonts w:ascii="Times New Roman" w:hAnsi="Times New Roman"/>
                <w:sz w:val="28"/>
                <w:szCs w:val="28"/>
              </w:rPr>
            </w:pPr>
            <w:r>
              <w:rPr>
                <w:rFonts w:ascii="Times New Roman" w:hAnsi="Times New Roman"/>
                <w:sz w:val="28"/>
                <w:szCs w:val="28"/>
              </w:rPr>
              <w:t>2</w:t>
            </w:r>
          </w:p>
        </w:tc>
        <w:tc>
          <w:tcPr>
            <w:tcW w:w="1405" w:type="dxa"/>
            <w:tcBorders>
              <w:top w:val="single" w:sz="4" w:space="0" w:color="auto"/>
              <w:left w:val="single" w:sz="4" w:space="0" w:color="auto"/>
              <w:bottom w:val="single" w:sz="4" w:space="0" w:color="auto"/>
              <w:right w:val="single" w:sz="4" w:space="0" w:color="auto"/>
            </w:tcBorders>
          </w:tcPr>
          <w:p w:rsidR="00170672" w:rsidRDefault="00170672">
            <w:pPr>
              <w:spacing w:before="100" w:beforeAutospacing="1" w:after="100" w:afterAutospacing="1"/>
              <w:jc w:val="both"/>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170672" w:rsidRDefault="00170672">
            <w:pPr>
              <w:spacing w:before="100" w:beforeAutospacing="1" w:after="100" w:afterAutospacing="1"/>
              <w:jc w:val="both"/>
              <w:rPr>
                <w:rFonts w:ascii="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170672" w:rsidRDefault="00170672">
            <w:pPr>
              <w:spacing w:before="100" w:beforeAutospacing="1" w:after="100" w:afterAutospacing="1"/>
              <w:jc w:val="both"/>
              <w:rPr>
                <w:rFonts w:ascii="Times New Roman" w:hAnsi="Times New Roman"/>
                <w:sz w:val="28"/>
                <w:szCs w:val="28"/>
              </w:rPr>
            </w:pPr>
          </w:p>
        </w:tc>
        <w:tc>
          <w:tcPr>
            <w:tcW w:w="1145" w:type="dxa"/>
            <w:tcBorders>
              <w:top w:val="single" w:sz="4" w:space="0" w:color="auto"/>
              <w:left w:val="single" w:sz="4" w:space="0" w:color="auto"/>
              <w:bottom w:val="single" w:sz="4" w:space="0" w:color="auto"/>
              <w:right w:val="single" w:sz="4" w:space="0" w:color="auto"/>
            </w:tcBorders>
          </w:tcPr>
          <w:p w:rsidR="00170672" w:rsidRDefault="00170672">
            <w:pPr>
              <w:spacing w:before="100" w:beforeAutospacing="1" w:after="100" w:afterAutospacing="1"/>
              <w:jc w:val="both"/>
              <w:rPr>
                <w:rFonts w:ascii="Times New Roman" w:hAnsi="Times New Roman"/>
                <w:sz w:val="28"/>
                <w:szCs w:val="28"/>
              </w:rPr>
            </w:pPr>
          </w:p>
        </w:tc>
        <w:tc>
          <w:tcPr>
            <w:tcW w:w="1146" w:type="dxa"/>
            <w:tcBorders>
              <w:top w:val="single" w:sz="4" w:space="0" w:color="auto"/>
              <w:left w:val="single" w:sz="4" w:space="0" w:color="auto"/>
              <w:bottom w:val="single" w:sz="4" w:space="0" w:color="auto"/>
              <w:right w:val="single" w:sz="4" w:space="0" w:color="auto"/>
            </w:tcBorders>
          </w:tcPr>
          <w:p w:rsidR="00170672" w:rsidRDefault="00170672">
            <w:pPr>
              <w:spacing w:before="100" w:beforeAutospacing="1" w:after="100" w:afterAutospacing="1"/>
              <w:jc w:val="both"/>
              <w:rPr>
                <w:rFonts w:ascii="Times New Roman" w:hAnsi="Times New Roman"/>
                <w:sz w:val="28"/>
                <w:szCs w:val="28"/>
              </w:rPr>
            </w:pPr>
          </w:p>
        </w:tc>
      </w:tr>
    </w:tbl>
    <w:bookmarkEnd w:id="4"/>
    <w:p w:rsidR="00170672" w:rsidRDefault="00170672" w:rsidP="00170672">
      <w:pPr>
        <w:pStyle w:val="20"/>
        <w:keepNext/>
        <w:keepLines/>
        <w:shd w:val="clear" w:color="auto" w:fill="auto"/>
        <w:spacing w:line="278" w:lineRule="exact"/>
        <w:ind w:left="360" w:hanging="360"/>
        <w:rPr>
          <w:sz w:val="28"/>
          <w:szCs w:val="28"/>
          <w:u w:val="single"/>
        </w:rPr>
      </w:pPr>
      <w:r>
        <w:rPr>
          <w:sz w:val="28"/>
          <w:szCs w:val="28"/>
        </w:rPr>
        <w:t xml:space="preserve"> </w:t>
      </w:r>
      <w:r>
        <w:rPr>
          <w:sz w:val="28"/>
          <w:szCs w:val="28"/>
          <w:u w:val="single"/>
        </w:rPr>
        <w:t>2 год обучения</w:t>
      </w:r>
    </w:p>
    <w:p w:rsidR="00170672" w:rsidRDefault="00170672" w:rsidP="00170672">
      <w:pPr>
        <w:spacing w:line="240" w:lineRule="exact"/>
        <w:rPr>
          <w:rFonts w:ascii="Times New Roman" w:hAnsi="Times New Roman"/>
          <w:sz w:val="28"/>
          <w:szCs w:val="28"/>
        </w:rPr>
      </w:pPr>
      <w:r>
        <w:rPr>
          <w:rFonts w:ascii="Times New Roman" w:hAnsi="Times New Roman"/>
          <w:bCs/>
          <w:sz w:val="28"/>
          <w:szCs w:val="28"/>
        </w:rPr>
        <w:t>Диагностика рисунка.</w:t>
      </w:r>
    </w:p>
    <w:p w:rsidR="00170672" w:rsidRDefault="00170672" w:rsidP="00170672">
      <w:pPr>
        <w:spacing w:line="278" w:lineRule="exact"/>
        <w:ind w:left="360" w:hanging="360"/>
        <w:rPr>
          <w:rFonts w:ascii="Times New Roman" w:hAnsi="Times New Roman"/>
          <w:sz w:val="28"/>
          <w:szCs w:val="28"/>
        </w:rPr>
      </w:pPr>
      <w:r>
        <w:rPr>
          <w:rFonts w:ascii="Times New Roman" w:hAnsi="Times New Roman"/>
          <w:sz w:val="28"/>
          <w:szCs w:val="28"/>
        </w:rPr>
        <w:t>Диагностика направлена на:</w:t>
      </w:r>
    </w:p>
    <w:p w:rsidR="00170672" w:rsidRDefault="00170672" w:rsidP="00170672">
      <w:pPr>
        <w:widowControl w:val="0"/>
        <w:numPr>
          <w:ilvl w:val="0"/>
          <w:numId w:val="5"/>
        </w:numPr>
        <w:tabs>
          <w:tab w:val="left" w:pos="1165"/>
        </w:tabs>
        <w:spacing w:line="278" w:lineRule="exact"/>
        <w:ind w:left="360" w:hanging="360"/>
        <w:rPr>
          <w:rFonts w:ascii="Times New Roman" w:hAnsi="Times New Roman"/>
          <w:sz w:val="28"/>
          <w:szCs w:val="28"/>
        </w:rPr>
      </w:pPr>
      <w:r>
        <w:rPr>
          <w:rFonts w:ascii="Times New Roman" w:hAnsi="Times New Roman"/>
          <w:sz w:val="28"/>
          <w:szCs w:val="28"/>
        </w:rPr>
        <w:t>выявление уровня овладения техникой изображения нетрадиционным способом (материалом).</w:t>
      </w:r>
    </w:p>
    <w:p w:rsidR="00170672" w:rsidRDefault="00170672" w:rsidP="00170672">
      <w:pPr>
        <w:widowControl w:val="0"/>
        <w:numPr>
          <w:ilvl w:val="0"/>
          <w:numId w:val="5"/>
        </w:numPr>
        <w:tabs>
          <w:tab w:val="left" w:pos="1165"/>
        </w:tabs>
        <w:spacing w:line="278" w:lineRule="exact"/>
        <w:ind w:left="360" w:hanging="360"/>
        <w:rPr>
          <w:rFonts w:ascii="Times New Roman" w:hAnsi="Times New Roman"/>
          <w:sz w:val="28"/>
          <w:szCs w:val="28"/>
        </w:rPr>
      </w:pPr>
      <w:r>
        <w:rPr>
          <w:rFonts w:ascii="Times New Roman" w:hAnsi="Times New Roman"/>
          <w:sz w:val="28"/>
          <w:szCs w:val="28"/>
        </w:rPr>
        <w:t xml:space="preserve">выявление умения создавать выразительный образ нетрадиционными </w:t>
      </w:r>
      <w:r>
        <w:rPr>
          <w:rFonts w:ascii="Times New Roman" w:hAnsi="Times New Roman"/>
          <w:sz w:val="28"/>
          <w:szCs w:val="28"/>
        </w:rPr>
        <w:lastRenderedPageBreak/>
        <w:t>способами и средствами изображения.</w:t>
      </w:r>
    </w:p>
    <w:p w:rsidR="00170672" w:rsidRDefault="00170672" w:rsidP="00170672">
      <w:pPr>
        <w:pStyle w:val="20"/>
        <w:keepNext/>
        <w:keepLines/>
        <w:shd w:val="clear" w:color="auto" w:fill="auto"/>
        <w:spacing w:line="274" w:lineRule="exact"/>
        <w:rPr>
          <w:sz w:val="28"/>
          <w:szCs w:val="28"/>
        </w:rPr>
      </w:pPr>
      <w:bookmarkStart w:id="5" w:name="bookmark12"/>
      <w:r>
        <w:rPr>
          <w:sz w:val="28"/>
          <w:szCs w:val="28"/>
        </w:rPr>
        <w:t>1. Уровень овладения детьми техническими навыками.</w:t>
      </w:r>
      <w:bookmarkEnd w:id="5"/>
    </w:p>
    <w:p w:rsidR="00170672" w:rsidRDefault="00170672" w:rsidP="00170672">
      <w:pPr>
        <w:rPr>
          <w:rFonts w:ascii="Times New Roman" w:hAnsi="Times New Roman"/>
          <w:sz w:val="28"/>
          <w:szCs w:val="28"/>
        </w:rPr>
      </w:pPr>
      <w:r>
        <w:rPr>
          <w:rFonts w:ascii="Times New Roman" w:hAnsi="Times New Roman"/>
          <w:sz w:val="28"/>
          <w:szCs w:val="28"/>
        </w:rPr>
        <w:t>(степень овладения способом изображения в нетрадиционной</w:t>
      </w:r>
    </w:p>
    <w:p w:rsidR="00170672" w:rsidRDefault="00170672" w:rsidP="00170672">
      <w:pPr>
        <w:rPr>
          <w:rFonts w:ascii="Times New Roman" w:hAnsi="Times New Roman"/>
          <w:sz w:val="28"/>
          <w:szCs w:val="28"/>
        </w:rPr>
      </w:pPr>
      <w:r>
        <w:rPr>
          <w:rFonts w:ascii="Times New Roman" w:hAnsi="Times New Roman"/>
          <w:sz w:val="28"/>
          <w:szCs w:val="28"/>
        </w:rPr>
        <w:t>технике).</w:t>
      </w:r>
    </w:p>
    <w:p w:rsidR="00170672" w:rsidRDefault="00170672" w:rsidP="00170672">
      <w:pPr>
        <w:spacing w:line="274" w:lineRule="exact"/>
        <w:rPr>
          <w:rFonts w:ascii="Times New Roman" w:hAnsi="Times New Roman"/>
          <w:sz w:val="28"/>
          <w:szCs w:val="28"/>
        </w:rPr>
      </w:pPr>
      <w:r>
        <w:rPr>
          <w:rStyle w:val="21"/>
          <w:rFonts w:ascii="Times New Roman" w:eastAsia="Arial Unicode MS" w:hAnsi="Times New Roman"/>
          <w:sz w:val="28"/>
          <w:szCs w:val="28"/>
        </w:rPr>
        <w:t xml:space="preserve">Низкий - </w:t>
      </w:r>
      <w:r>
        <w:rPr>
          <w:rFonts w:ascii="Times New Roman" w:hAnsi="Times New Roman"/>
          <w:sz w:val="28"/>
          <w:szCs w:val="28"/>
        </w:rPr>
        <w:t xml:space="preserve">ребенок не может выполнить рисунок в нетрадиционной технике. </w:t>
      </w:r>
    </w:p>
    <w:p w:rsidR="00170672" w:rsidRDefault="00170672" w:rsidP="00170672">
      <w:pPr>
        <w:spacing w:line="274" w:lineRule="exact"/>
        <w:rPr>
          <w:rFonts w:ascii="Times New Roman" w:hAnsi="Times New Roman"/>
          <w:sz w:val="28"/>
          <w:szCs w:val="28"/>
        </w:rPr>
      </w:pPr>
      <w:r>
        <w:rPr>
          <w:rStyle w:val="21"/>
          <w:rFonts w:ascii="Times New Roman" w:eastAsia="Arial Unicode MS" w:hAnsi="Times New Roman"/>
          <w:sz w:val="28"/>
          <w:szCs w:val="28"/>
        </w:rPr>
        <w:t xml:space="preserve">Средний </w:t>
      </w:r>
      <w:r>
        <w:rPr>
          <w:rFonts w:ascii="Times New Roman" w:hAnsi="Times New Roman"/>
          <w:sz w:val="28"/>
          <w:szCs w:val="28"/>
        </w:rPr>
        <w:t>- ребенок выполняет работу нетрадиционным способом при напоминании педагогом последовательности техники;</w:t>
      </w:r>
    </w:p>
    <w:p w:rsidR="00170672" w:rsidRDefault="00170672" w:rsidP="00170672">
      <w:pPr>
        <w:spacing w:line="274" w:lineRule="exact"/>
        <w:ind w:left="360" w:hanging="360"/>
        <w:rPr>
          <w:rFonts w:ascii="Times New Roman" w:hAnsi="Times New Roman"/>
          <w:sz w:val="28"/>
          <w:szCs w:val="28"/>
        </w:rPr>
      </w:pPr>
      <w:r>
        <w:rPr>
          <w:rStyle w:val="21"/>
          <w:rFonts w:ascii="Times New Roman" w:eastAsia="Arial Unicode MS" w:hAnsi="Times New Roman"/>
          <w:sz w:val="28"/>
          <w:szCs w:val="28"/>
        </w:rPr>
        <w:t xml:space="preserve">Высокий - </w:t>
      </w:r>
      <w:r>
        <w:rPr>
          <w:rFonts w:ascii="Times New Roman" w:hAnsi="Times New Roman"/>
          <w:sz w:val="28"/>
          <w:szCs w:val="28"/>
        </w:rPr>
        <w:t>ребенок самостоятельно выполняет работу нетрадиционным способом, техника направлена на выразительность образа.</w:t>
      </w:r>
    </w:p>
    <w:p w:rsidR="00170672" w:rsidRDefault="00170672" w:rsidP="00170672">
      <w:pPr>
        <w:pStyle w:val="20"/>
        <w:keepNext/>
        <w:keepLines/>
        <w:shd w:val="clear" w:color="auto" w:fill="auto"/>
        <w:spacing w:line="274" w:lineRule="exact"/>
        <w:rPr>
          <w:sz w:val="28"/>
          <w:szCs w:val="28"/>
        </w:rPr>
      </w:pPr>
      <w:bookmarkStart w:id="6" w:name="bookmark13"/>
      <w:r>
        <w:rPr>
          <w:sz w:val="28"/>
          <w:szCs w:val="28"/>
        </w:rPr>
        <w:t>2. Уровень овладения детьми создания образа.</w:t>
      </w:r>
      <w:bookmarkEnd w:id="6"/>
    </w:p>
    <w:p w:rsidR="00170672" w:rsidRDefault="00170672" w:rsidP="00170672">
      <w:pPr>
        <w:spacing w:line="274" w:lineRule="exact"/>
        <w:ind w:left="360" w:hanging="360"/>
        <w:rPr>
          <w:rFonts w:ascii="Times New Roman" w:hAnsi="Times New Roman"/>
          <w:sz w:val="28"/>
          <w:szCs w:val="28"/>
        </w:rPr>
      </w:pPr>
      <w:r>
        <w:rPr>
          <w:rStyle w:val="21"/>
          <w:rFonts w:ascii="Times New Roman" w:eastAsia="Arial Unicode MS" w:hAnsi="Times New Roman"/>
          <w:sz w:val="28"/>
          <w:szCs w:val="28"/>
        </w:rPr>
        <w:t xml:space="preserve">Низкий - </w:t>
      </w:r>
      <w:r>
        <w:rPr>
          <w:rFonts w:ascii="Times New Roman" w:hAnsi="Times New Roman"/>
          <w:sz w:val="28"/>
          <w:szCs w:val="28"/>
        </w:rPr>
        <w:t>ребенок не может создать узнаваемые образы, используя</w:t>
      </w:r>
    </w:p>
    <w:p w:rsidR="00170672" w:rsidRDefault="00170672" w:rsidP="00170672">
      <w:pPr>
        <w:spacing w:line="274" w:lineRule="exact"/>
        <w:rPr>
          <w:rFonts w:ascii="Times New Roman" w:hAnsi="Times New Roman"/>
          <w:sz w:val="28"/>
          <w:szCs w:val="28"/>
        </w:rPr>
      </w:pPr>
      <w:r>
        <w:rPr>
          <w:rFonts w:ascii="Times New Roman" w:hAnsi="Times New Roman"/>
          <w:sz w:val="28"/>
          <w:szCs w:val="28"/>
        </w:rPr>
        <w:t>нетрадиционную технику; изображение примитивно, неполно.</w:t>
      </w:r>
    </w:p>
    <w:p w:rsidR="00170672" w:rsidRDefault="00170672" w:rsidP="00170672">
      <w:pPr>
        <w:spacing w:line="274" w:lineRule="exact"/>
        <w:ind w:left="360" w:hanging="360"/>
        <w:rPr>
          <w:rFonts w:ascii="Times New Roman" w:hAnsi="Times New Roman"/>
          <w:sz w:val="28"/>
          <w:szCs w:val="28"/>
        </w:rPr>
      </w:pPr>
      <w:r>
        <w:rPr>
          <w:rStyle w:val="21"/>
          <w:rFonts w:ascii="Times New Roman" w:eastAsia="Arial Unicode MS" w:hAnsi="Times New Roman"/>
          <w:sz w:val="28"/>
          <w:szCs w:val="28"/>
        </w:rPr>
        <w:t xml:space="preserve">Средний </w:t>
      </w:r>
      <w:r>
        <w:rPr>
          <w:rFonts w:ascii="Times New Roman" w:hAnsi="Times New Roman"/>
          <w:sz w:val="28"/>
          <w:szCs w:val="28"/>
        </w:rPr>
        <w:t>- ребенок создает изображение узнаваемым, передаёт основные его части, есть важные детали, но более подробные отсутствуют)</w:t>
      </w:r>
    </w:p>
    <w:p w:rsidR="00170672" w:rsidRDefault="00170672" w:rsidP="00170672">
      <w:pPr>
        <w:spacing w:line="274" w:lineRule="exact"/>
        <w:ind w:left="360" w:hanging="360"/>
        <w:rPr>
          <w:rFonts w:ascii="Times New Roman" w:hAnsi="Times New Roman"/>
          <w:sz w:val="28"/>
          <w:szCs w:val="28"/>
        </w:rPr>
      </w:pPr>
      <w:r>
        <w:rPr>
          <w:rStyle w:val="21"/>
          <w:rFonts w:ascii="Times New Roman" w:eastAsia="Arial Unicode MS" w:hAnsi="Times New Roman"/>
          <w:sz w:val="28"/>
          <w:szCs w:val="28"/>
        </w:rPr>
        <w:t xml:space="preserve">Высокий - </w:t>
      </w:r>
      <w:r>
        <w:rPr>
          <w:rFonts w:ascii="Times New Roman" w:hAnsi="Times New Roman"/>
          <w:sz w:val="28"/>
          <w:szCs w:val="28"/>
        </w:rPr>
        <w:t>ребенок самостоятельно создает выразительный образ, передает настроение (позу, динамику и т. д.)</w:t>
      </w:r>
    </w:p>
    <w:p w:rsidR="00170672" w:rsidRDefault="00170672" w:rsidP="00170672">
      <w:pPr>
        <w:pStyle w:val="20"/>
        <w:keepNext/>
        <w:keepLines/>
        <w:shd w:val="clear" w:color="auto" w:fill="auto"/>
        <w:spacing w:line="240" w:lineRule="exact"/>
        <w:rPr>
          <w:sz w:val="28"/>
          <w:szCs w:val="28"/>
        </w:rPr>
      </w:pPr>
      <w:bookmarkStart w:id="7" w:name="bookmark14"/>
      <w:r>
        <w:rPr>
          <w:sz w:val="28"/>
          <w:szCs w:val="28"/>
        </w:rPr>
        <w:t>3. Уровень овладения детьми композиционными навыками.</w:t>
      </w:r>
      <w:bookmarkEnd w:id="7"/>
    </w:p>
    <w:p w:rsidR="00170672" w:rsidRDefault="00170672" w:rsidP="00170672">
      <w:pPr>
        <w:ind w:left="360" w:hanging="360"/>
        <w:rPr>
          <w:rFonts w:ascii="Times New Roman" w:hAnsi="Times New Roman"/>
          <w:sz w:val="28"/>
          <w:szCs w:val="28"/>
        </w:rPr>
      </w:pPr>
      <w:r>
        <w:rPr>
          <w:rStyle w:val="21"/>
          <w:rFonts w:ascii="Times New Roman" w:eastAsia="Arial Unicode MS" w:hAnsi="Times New Roman"/>
          <w:sz w:val="28"/>
          <w:szCs w:val="28"/>
        </w:rPr>
        <w:t xml:space="preserve">Низкий - </w:t>
      </w:r>
      <w:r>
        <w:rPr>
          <w:rFonts w:ascii="Times New Roman" w:hAnsi="Times New Roman"/>
          <w:sz w:val="28"/>
          <w:szCs w:val="28"/>
        </w:rPr>
        <w:t>изображение не соразмерно картинной плоскости (большое или крошечное по величине) размещено случайно.</w:t>
      </w:r>
    </w:p>
    <w:p w:rsidR="00170672" w:rsidRDefault="00170672" w:rsidP="00170672">
      <w:pPr>
        <w:ind w:left="360" w:hanging="360"/>
        <w:rPr>
          <w:rFonts w:ascii="Times New Roman" w:hAnsi="Times New Roman"/>
          <w:sz w:val="28"/>
          <w:szCs w:val="28"/>
        </w:rPr>
      </w:pPr>
      <w:r>
        <w:rPr>
          <w:rStyle w:val="21"/>
          <w:rFonts w:ascii="Times New Roman" w:eastAsia="Arial Unicode MS" w:hAnsi="Times New Roman"/>
          <w:sz w:val="28"/>
          <w:szCs w:val="28"/>
        </w:rPr>
        <w:t xml:space="preserve">Средний - </w:t>
      </w:r>
      <w:r>
        <w:rPr>
          <w:rFonts w:ascii="Times New Roman" w:hAnsi="Times New Roman"/>
          <w:sz w:val="28"/>
          <w:szCs w:val="28"/>
        </w:rPr>
        <w:t>изображение соразмерно картинной плоскости, заполнено все пространство листа; есть попытка передать перспективу.</w:t>
      </w:r>
    </w:p>
    <w:p w:rsidR="00170672" w:rsidRDefault="00170672" w:rsidP="00170672">
      <w:pPr>
        <w:spacing w:line="274" w:lineRule="exact"/>
        <w:ind w:left="360" w:hanging="360"/>
        <w:rPr>
          <w:rFonts w:ascii="Times New Roman" w:hAnsi="Times New Roman"/>
          <w:sz w:val="28"/>
          <w:szCs w:val="28"/>
        </w:rPr>
      </w:pPr>
      <w:r>
        <w:rPr>
          <w:rStyle w:val="21"/>
          <w:rFonts w:ascii="Times New Roman" w:eastAsia="Arial Unicode MS" w:hAnsi="Times New Roman"/>
          <w:sz w:val="28"/>
          <w:szCs w:val="28"/>
        </w:rPr>
        <w:t xml:space="preserve">Высокий - </w:t>
      </w:r>
      <w:r>
        <w:rPr>
          <w:rFonts w:ascii="Times New Roman" w:hAnsi="Times New Roman"/>
          <w:sz w:val="28"/>
          <w:szCs w:val="28"/>
        </w:rPr>
        <w:t>рисунок соотнесен с размером листа бумаги, ритмичное расположение изображений по всему листу; присутствует простейшая перспектива.</w:t>
      </w:r>
    </w:p>
    <w:p w:rsidR="00170672" w:rsidRDefault="00170672" w:rsidP="00170672">
      <w:pPr>
        <w:spacing w:line="274" w:lineRule="exact"/>
        <w:ind w:left="360" w:hanging="360"/>
        <w:rPr>
          <w:rFonts w:ascii="Times New Roman" w:hAnsi="Times New Roman"/>
          <w:sz w:val="28"/>
          <w:szCs w:val="28"/>
        </w:rPr>
      </w:pPr>
      <w:r>
        <w:rPr>
          <w:rStyle w:val="21"/>
          <w:rFonts w:ascii="Times New Roman" w:eastAsia="Arial Unicode MS" w:hAnsi="Times New Roman"/>
          <w:sz w:val="28"/>
          <w:szCs w:val="28"/>
        </w:rPr>
        <w:t xml:space="preserve">4. Уровень овладения детьми живописным решением пространства листа. Низкий - </w:t>
      </w:r>
      <w:r>
        <w:rPr>
          <w:rFonts w:ascii="Times New Roman" w:hAnsi="Times New Roman"/>
          <w:sz w:val="28"/>
          <w:szCs w:val="28"/>
        </w:rPr>
        <w:t>цвет в рисунке грязный, невыразительный, выбран случайно и не соответствует образу.</w:t>
      </w:r>
    </w:p>
    <w:p w:rsidR="00170672" w:rsidRDefault="00170672" w:rsidP="00170672">
      <w:pPr>
        <w:spacing w:line="274" w:lineRule="exact"/>
        <w:ind w:left="360" w:hanging="360"/>
        <w:rPr>
          <w:rFonts w:ascii="Times New Roman" w:hAnsi="Times New Roman"/>
          <w:sz w:val="28"/>
          <w:szCs w:val="28"/>
        </w:rPr>
      </w:pPr>
      <w:r>
        <w:rPr>
          <w:rStyle w:val="21"/>
          <w:rFonts w:ascii="Times New Roman" w:eastAsia="Arial Unicode MS" w:hAnsi="Times New Roman"/>
          <w:sz w:val="28"/>
          <w:szCs w:val="28"/>
        </w:rPr>
        <w:t xml:space="preserve">Средний - </w:t>
      </w:r>
      <w:r>
        <w:rPr>
          <w:rFonts w:ascii="Times New Roman" w:hAnsi="Times New Roman"/>
          <w:sz w:val="28"/>
          <w:szCs w:val="28"/>
        </w:rPr>
        <w:t>рисунок насыщен по цвету, яркий, но не гармоничный по</w:t>
      </w:r>
    </w:p>
    <w:p w:rsidR="00170672" w:rsidRDefault="00170672" w:rsidP="00170672">
      <w:pPr>
        <w:spacing w:line="274" w:lineRule="exact"/>
        <w:rPr>
          <w:rFonts w:ascii="Times New Roman" w:hAnsi="Times New Roman"/>
          <w:sz w:val="28"/>
          <w:szCs w:val="28"/>
        </w:rPr>
      </w:pPr>
      <w:r>
        <w:rPr>
          <w:rFonts w:ascii="Times New Roman" w:hAnsi="Times New Roman"/>
          <w:sz w:val="28"/>
          <w:szCs w:val="28"/>
        </w:rPr>
        <w:t>отношению к фону, наметилась тенденция к использованию цвета, как выразительного средства.</w:t>
      </w:r>
    </w:p>
    <w:p w:rsidR="00170672" w:rsidRDefault="00170672" w:rsidP="00170672">
      <w:pPr>
        <w:spacing w:line="274" w:lineRule="exact"/>
        <w:ind w:left="360" w:hanging="360"/>
        <w:rPr>
          <w:rFonts w:ascii="Times New Roman" w:hAnsi="Times New Roman"/>
          <w:sz w:val="28"/>
          <w:szCs w:val="28"/>
        </w:rPr>
      </w:pPr>
      <w:r>
        <w:rPr>
          <w:rStyle w:val="21"/>
          <w:rFonts w:ascii="Times New Roman" w:eastAsia="Arial Unicode MS" w:hAnsi="Times New Roman"/>
          <w:sz w:val="28"/>
          <w:szCs w:val="28"/>
        </w:rPr>
        <w:t xml:space="preserve">Высокий - </w:t>
      </w:r>
      <w:r>
        <w:rPr>
          <w:rFonts w:ascii="Times New Roman" w:hAnsi="Times New Roman"/>
          <w:sz w:val="28"/>
          <w:szCs w:val="28"/>
        </w:rPr>
        <w:t>цвета подобраны гармонично между собой и по отношению к</w:t>
      </w:r>
    </w:p>
    <w:p w:rsidR="00170672" w:rsidRDefault="00170672" w:rsidP="00170672">
      <w:pPr>
        <w:spacing w:line="274" w:lineRule="exact"/>
        <w:rPr>
          <w:rFonts w:ascii="Times New Roman" w:hAnsi="Times New Roman"/>
          <w:sz w:val="28"/>
          <w:szCs w:val="28"/>
        </w:rPr>
      </w:pPr>
      <w:r>
        <w:rPr>
          <w:rFonts w:ascii="Times New Roman" w:hAnsi="Times New Roman"/>
          <w:sz w:val="28"/>
          <w:szCs w:val="28"/>
        </w:rPr>
        <w:t>фону, цвет привлекается для передачи настроения и характера</w:t>
      </w:r>
    </w:p>
    <w:tbl>
      <w:tblPr>
        <w:tblStyle w:val="a6"/>
        <w:tblW w:w="10185" w:type="dxa"/>
        <w:tblInd w:w="0" w:type="dxa"/>
        <w:tblLook w:val="04A0" w:firstRow="1" w:lastRow="0" w:firstColumn="1" w:lastColumn="0" w:noHBand="0" w:noVBand="1"/>
      </w:tblPr>
      <w:tblGrid>
        <w:gridCol w:w="3510"/>
        <w:gridCol w:w="1405"/>
        <w:gridCol w:w="1134"/>
        <w:gridCol w:w="993"/>
        <w:gridCol w:w="1146"/>
        <w:gridCol w:w="863"/>
        <w:gridCol w:w="1134"/>
      </w:tblGrid>
      <w:tr w:rsidR="00170672" w:rsidTr="00170672">
        <w:trPr>
          <w:cantSplit/>
          <w:trHeight w:val="3741"/>
        </w:trPr>
        <w:tc>
          <w:tcPr>
            <w:tcW w:w="3510" w:type="dxa"/>
            <w:tcBorders>
              <w:top w:val="single" w:sz="4" w:space="0" w:color="auto"/>
              <w:left w:val="single" w:sz="4" w:space="0" w:color="auto"/>
              <w:bottom w:val="single" w:sz="4" w:space="0" w:color="auto"/>
              <w:right w:val="single" w:sz="4" w:space="0" w:color="auto"/>
            </w:tcBorders>
            <w:textDirection w:val="btLr"/>
            <w:hideMark/>
          </w:tcPr>
          <w:p w:rsidR="00170672" w:rsidRDefault="00170672">
            <w:pPr>
              <w:spacing w:before="100" w:beforeAutospacing="1" w:after="100" w:afterAutospacing="1"/>
              <w:ind w:left="113" w:right="113"/>
              <w:rPr>
                <w:rFonts w:ascii="Times New Roman" w:hAnsi="Times New Roman"/>
                <w:sz w:val="28"/>
                <w:szCs w:val="28"/>
              </w:rPr>
            </w:pPr>
            <w:bookmarkStart w:id="8" w:name="bookmark15"/>
            <w:r>
              <w:rPr>
                <w:rFonts w:ascii="Times New Roman" w:hAnsi="Times New Roman"/>
                <w:sz w:val="28"/>
                <w:szCs w:val="28"/>
              </w:rPr>
              <w:t>Ф.И. ребенка</w:t>
            </w:r>
          </w:p>
        </w:tc>
        <w:tc>
          <w:tcPr>
            <w:tcW w:w="1405" w:type="dxa"/>
            <w:tcBorders>
              <w:top w:val="single" w:sz="4" w:space="0" w:color="auto"/>
              <w:left w:val="single" w:sz="4" w:space="0" w:color="auto"/>
              <w:bottom w:val="single" w:sz="4" w:space="0" w:color="auto"/>
              <w:right w:val="single" w:sz="4" w:space="0" w:color="auto"/>
            </w:tcBorders>
            <w:textDirection w:val="btLr"/>
          </w:tcPr>
          <w:p w:rsidR="00170672" w:rsidRDefault="00170672">
            <w:pPr>
              <w:pStyle w:val="20"/>
              <w:keepNext/>
              <w:keepLines/>
              <w:shd w:val="clear" w:color="auto" w:fill="auto"/>
              <w:spacing w:line="274" w:lineRule="exact"/>
              <w:rPr>
                <w:b/>
                <w:sz w:val="28"/>
                <w:szCs w:val="28"/>
              </w:rPr>
            </w:pPr>
            <w:r>
              <w:rPr>
                <w:sz w:val="28"/>
                <w:szCs w:val="28"/>
              </w:rPr>
              <w:t>Уровень овладения детьми техническими навыками.</w:t>
            </w:r>
          </w:p>
          <w:p w:rsidR="00170672" w:rsidRDefault="00170672">
            <w:pPr>
              <w:spacing w:before="100" w:beforeAutospacing="1" w:after="100" w:afterAutospacing="1"/>
              <w:ind w:left="113" w:right="113"/>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textDirection w:val="btLr"/>
          </w:tcPr>
          <w:p w:rsidR="00170672" w:rsidRDefault="00170672">
            <w:pPr>
              <w:pStyle w:val="20"/>
              <w:keepNext/>
              <w:keepLines/>
              <w:shd w:val="clear" w:color="auto" w:fill="auto"/>
              <w:spacing w:line="274" w:lineRule="exact"/>
              <w:rPr>
                <w:b/>
                <w:sz w:val="28"/>
                <w:szCs w:val="28"/>
              </w:rPr>
            </w:pPr>
            <w:r>
              <w:rPr>
                <w:sz w:val="28"/>
                <w:szCs w:val="28"/>
              </w:rPr>
              <w:t>Уровень овладения детьми создания образа.</w:t>
            </w:r>
          </w:p>
          <w:p w:rsidR="00170672" w:rsidRDefault="00170672">
            <w:pPr>
              <w:spacing w:before="100" w:beforeAutospacing="1" w:after="100" w:afterAutospacing="1"/>
              <w:ind w:left="113" w:right="113"/>
              <w:rPr>
                <w:rFonts w:ascii="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extDirection w:val="btLr"/>
          </w:tcPr>
          <w:p w:rsidR="00170672" w:rsidRDefault="00170672">
            <w:pPr>
              <w:pStyle w:val="20"/>
              <w:keepNext/>
              <w:keepLines/>
              <w:shd w:val="clear" w:color="auto" w:fill="auto"/>
              <w:spacing w:line="240" w:lineRule="exact"/>
              <w:rPr>
                <w:b/>
                <w:sz w:val="28"/>
                <w:szCs w:val="28"/>
              </w:rPr>
            </w:pPr>
            <w:r>
              <w:rPr>
                <w:sz w:val="28"/>
                <w:szCs w:val="28"/>
              </w:rPr>
              <w:t>Уровень овладения детьми композиционными навыками.</w:t>
            </w:r>
          </w:p>
          <w:p w:rsidR="00170672" w:rsidRDefault="00170672">
            <w:pPr>
              <w:spacing w:before="100" w:beforeAutospacing="1" w:after="100" w:afterAutospacing="1"/>
              <w:ind w:left="113" w:right="113"/>
              <w:rPr>
                <w:rFonts w:ascii="Times New Roman" w:hAnsi="Times New Roman"/>
                <w:sz w:val="28"/>
                <w:szCs w:val="28"/>
              </w:rPr>
            </w:pPr>
          </w:p>
        </w:tc>
        <w:tc>
          <w:tcPr>
            <w:tcW w:w="1146" w:type="dxa"/>
            <w:tcBorders>
              <w:top w:val="single" w:sz="4" w:space="0" w:color="auto"/>
              <w:left w:val="single" w:sz="4" w:space="0" w:color="auto"/>
              <w:bottom w:val="single" w:sz="4" w:space="0" w:color="auto"/>
              <w:right w:val="single" w:sz="4" w:space="0" w:color="auto"/>
            </w:tcBorders>
            <w:textDirection w:val="btLr"/>
            <w:hideMark/>
          </w:tcPr>
          <w:p w:rsidR="00170672" w:rsidRDefault="00170672">
            <w:pPr>
              <w:spacing w:before="100" w:beforeAutospacing="1" w:after="100" w:afterAutospacing="1"/>
              <w:ind w:left="113" w:right="113"/>
              <w:rPr>
                <w:rFonts w:ascii="Times New Roman" w:hAnsi="Times New Roman"/>
                <w:sz w:val="28"/>
                <w:szCs w:val="28"/>
              </w:rPr>
            </w:pPr>
            <w:r>
              <w:rPr>
                <w:rStyle w:val="21"/>
                <w:rFonts w:ascii="Times New Roman" w:eastAsiaTheme="minorHAnsi" w:hAnsi="Times New Roman"/>
                <w:b w:val="0"/>
                <w:sz w:val="28"/>
                <w:szCs w:val="28"/>
              </w:rPr>
              <w:t>Уровень овладения детьми живописным решением пространства листа.</w:t>
            </w:r>
          </w:p>
        </w:tc>
        <w:tc>
          <w:tcPr>
            <w:tcW w:w="863" w:type="dxa"/>
            <w:tcBorders>
              <w:top w:val="single" w:sz="4" w:space="0" w:color="auto"/>
              <w:left w:val="single" w:sz="4" w:space="0" w:color="auto"/>
              <w:bottom w:val="single" w:sz="4" w:space="0" w:color="auto"/>
              <w:right w:val="single" w:sz="4" w:space="0" w:color="auto"/>
            </w:tcBorders>
            <w:textDirection w:val="btLr"/>
            <w:hideMark/>
          </w:tcPr>
          <w:p w:rsidR="00170672" w:rsidRDefault="00170672">
            <w:pPr>
              <w:spacing w:before="100" w:beforeAutospacing="1" w:after="100" w:afterAutospacing="1"/>
              <w:ind w:left="113" w:right="113"/>
              <w:rPr>
                <w:rFonts w:ascii="Times New Roman" w:hAnsi="Times New Roman"/>
                <w:sz w:val="28"/>
                <w:szCs w:val="28"/>
              </w:rPr>
            </w:pPr>
            <w:r>
              <w:rPr>
                <w:rFonts w:ascii="Times New Roman" w:eastAsiaTheme="minorHAnsi" w:hAnsi="Times New Roman"/>
                <w:sz w:val="28"/>
                <w:szCs w:val="28"/>
              </w:rPr>
              <w:t>Оригинальность рисунка.</w:t>
            </w:r>
          </w:p>
        </w:tc>
        <w:tc>
          <w:tcPr>
            <w:tcW w:w="1134" w:type="dxa"/>
            <w:tcBorders>
              <w:top w:val="single" w:sz="4" w:space="0" w:color="auto"/>
              <w:left w:val="single" w:sz="4" w:space="0" w:color="auto"/>
              <w:bottom w:val="single" w:sz="4" w:space="0" w:color="auto"/>
              <w:right w:val="single" w:sz="4" w:space="0" w:color="auto"/>
            </w:tcBorders>
            <w:textDirection w:val="btLr"/>
            <w:hideMark/>
          </w:tcPr>
          <w:p w:rsidR="00170672" w:rsidRDefault="00170672">
            <w:pPr>
              <w:spacing w:before="100" w:beforeAutospacing="1" w:after="100" w:afterAutospacing="1"/>
              <w:ind w:left="113" w:right="113"/>
              <w:rPr>
                <w:rFonts w:ascii="Times New Roman" w:hAnsi="Times New Roman"/>
                <w:sz w:val="28"/>
                <w:szCs w:val="28"/>
              </w:rPr>
            </w:pPr>
            <w:r>
              <w:rPr>
                <w:rFonts w:ascii="Times New Roman" w:hAnsi="Times New Roman"/>
                <w:sz w:val="28"/>
                <w:szCs w:val="28"/>
              </w:rPr>
              <w:t>Проявляет самостоятельность и творчество</w:t>
            </w:r>
          </w:p>
        </w:tc>
      </w:tr>
      <w:tr w:rsidR="00170672" w:rsidTr="00170672">
        <w:tc>
          <w:tcPr>
            <w:tcW w:w="3510" w:type="dxa"/>
            <w:tcBorders>
              <w:top w:val="single" w:sz="4" w:space="0" w:color="auto"/>
              <w:left w:val="single" w:sz="4" w:space="0" w:color="auto"/>
              <w:bottom w:val="single" w:sz="4" w:space="0" w:color="auto"/>
              <w:right w:val="single" w:sz="4" w:space="0" w:color="auto"/>
            </w:tcBorders>
            <w:hideMark/>
          </w:tcPr>
          <w:p w:rsidR="00170672" w:rsidRDefault="00170672">
            <w:pPr>
              <w:spacing w:before="100" w:beforeAutospacing="1" w:after="100" w:afterAutospacing="1"/>
              <w:jc w:val="both"/>
              <w:rPr>
                <w:rFonts w:ascii="Times New Roman" w:hAnsi="Times New Roman"/>
                <w:sz w:val="28"/>
                <w:szCs w:val="28"/>
              </w:rPr>
            </w:pPr>
            <w:r>
              <w:rPr>
                <w:rFonts w:ascii="Times New Roman" w:hAnsi="Times New Roman"/>
                <w:sz w:val="28"/>
                <w:szCs w:val="28"/>
              </w:rPr>
              <w:t>1</w:t>
            </w:r>
          </w:p>
        </w:tc>
        <w:tc>
          <w:tcPr>
            <w:tcW w:w="1405" w:type="dxa"/>
            <w:tcBorders>
              <w:top w:val="single" w:sz="4" w:space="0" w:color="auto"/>
              <w:left w:val="single" w:sz="4" w:space="0" w:color="auto"/>
              <w:bottom w:val="single" w:sz="4" w:space="0" w:color="auto"/>
              <w:right w:val="single" w:sz="4" w:space="0" w:color="auto"/>
            </w:tcBorders>
          </w:tcPr>
          <w:p w:rsidR="00170672" w:rsidRDefault="00170672">
            <w:pPr>
              <w:spacing w:before="100" w:beforeAutospacing="1" w:after="100" w:afterAutospacing="1"/>
              <w:jc w:val="both"/>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170672" w:rsidRDefault="00170672">
            <w:pPr>
              <w:spacing w:before="100" w:beforeAutospacing="1" w:after="100" w:afterAutospacing="1"/>
              <w:jc w:val="both"/>
              <w:rPr>
                <w:rFonts w:ascii="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170672" w:rsidRDefault="00170672">
            <w:pPr>
              <w:spacing w:before="100" w:beforeAutospacing="1" w:after="100" w:afterAutospacing="1"/>
              <w:jc w:val="both"/>
              <w:rPr>
                <w:rFonts w:ascii="Times New Roman" w:hAnsi="Times New Roman"/>
                <w:sz w:val="28"/>
                <w:szCs w:val="28"/>
              </w:rPr>
            </w:pPr>
          </w:p>
        </w:tc>
        <w:tc>
          <w:tcPr>
            <w:tcW w:w="1146" w:type="dxa"/>
            <w:tcBorders>
              <w:top w:val="single" w:sz="4" w:space="0" w:color="auto"/>
              <w:left w:val="single" w:sz="4" w:space="0" w:color="auto"/>
              <w:bottom w:val="single" w:sz="4" w:space="0" w:color="auto"/>
              <w:right w:val="single" w:sz="4" w:space="0" w:color="auto"/>
            </w:tcBorders>
          </w:tcPr>
          <w:p w:rsidR="00170672" w:rsidRDefault="00170672">
            <w:pPr>
              <w:spacing w:before="100" w:beforeAutospacing="1" w:after="100" w:afterAutospacing="1"/>
              <w:jc w:val="both"/>
              <w:rPr>
                <w:rFonts w:ascii="Times New Roman" w:hAnsi="Times New Roman"/>
                <w:sz w:val="28"/>
                <w:szCs w:val="28"/>
              </w:rPr>
            </w:pPr>
          </w:p>
        </w:tc>
        <w:tc>
          <w:tcPr>
            <w:tcW w:w="863" w:type="dxa"/>
            <w:tcBorders>
              <w:top w:val="single" w:sz="4" w:space="0" w:color="auto"/>
              <w:left w:val="single" w:sz="4" w:space="0" w:color="auto"/>
              <w:bottom w:val="single" w:sz="4" w:space="0" w:color="auto"/>
              <w:right w:val="single" w:sz="4" w:space="0" w:color="auto"/>
            </w:tcBorders>
          </w:tcPr>
          <w:p w:rsidR="00170672" w:rsidRDefault="00170672">
            <w:pPr>
              <w:spacing w:before="100" w:beforeAutospacing="1" w:after="100" w:afterAutospacing="1"/>
              <w:jc w:val="both"/>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170672" w:rsidRDefault="00170672">
            <w:pPr>
              <w:spacing w:before="100" w:beforeAutospacing="1" w:after="100" w:afterAutospacing="1"/>
              <w:jc w:val="both"/>
              <w:rPr>
                <w:rFonts w:ascii="Times New Roman" w:hAnsi="Times New Roman"/>
                <w:sz w:val="28"/>
                <w:szCs w:val="28"/>
              </w:rPr>
            </w:pPr>
          </w:p>
        </w:tc>
      </w:tr>
      <w:tr w:rsidR="00170672" w:rsidTr="00170672">
        <w:tc>
          <w:tcPr>
            <w:tcW w:w="3510" w:type="dxa"/>
            <w:tcBorders>
              <w:top w:val="single" w:sz="4" w:space="0" w:color="auto"/>
              <w:left w:val="single" w:sz="4" w:space="0" w:color="auto"/>
              <w:bottom w:val="single" w:sz="4" w:space="0" w:color="auto"/>
              <w:right w:val="single" w:sz="4" w:space="0" w:color="auto"/>
            </w:tcBorders>
            <w:hideMark/>
          </w:tcPr>
          <w:p w:rsidR="00170672" w:rsidRDefault="00170672">
            <w:pPr>
              <w:spacing w:before="100" w:beforeAutospacing="1" w:after="100" w:afterAutospacing="1"/>
              <w:jc w:val="both"/>
              <w:rPr>
                <w:rFonts w:ascii="Times New Roman" w:hAnsi="Times New Roman"/>
                <w:sz w:val="28"/>
                <w:szCs w:val="28"/>
              </w:rPr>
            </w:pPr>
            <w:r>
              <w:rPr>
                <w:rFonts w:ascii="Times New Roman" w:hAnsi="Times New Roman"/>
                <w:sz w:val="28"/>
                <w:szCs w:val="28"/>
              </w:rPr>
              <w:t>2</w:t>
            </w:r>
          </w:p>
        </w:tc>
        <w:tc>
          <w:tcPr>
            <w:tcW w:w="1405" w:type="dxa"/>
            <w:tcBorders>
              <w:top w:val="single" w:sz="4" w:space="0" w:color="auto"/>
              <w:left w:val="single" w:sz="4" w:space="0" w:color="auto"/>
              <w:bottom w:val="single" w:sz="4" w:space="0" w:color="auto"/>
              <w:right w:val="single" w:sz="4" w:space="0" w:color="auto"/>
            </w:tcBorders>
          </w:tcPr>
          <w:p w:rsidR="00170672" w:rsidRDefault="00170672">
            <w:pPr>
              <w:spacing w:before="100" w:beforeAutospacing="1" w:after="100" w:afterAutospacing="1"/>
              <w:jc w:val="both"/>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170672" w:rsidRDefault="00170672">
            <w:pPr>
              <w:spacing w:before="100" w:beforeAutospacing="1" w:after="100" w:afterAutospacing="1"/>
              <w:jc w:val="both"/>
              <w:rPr>
                <w:rFonts w:ascii="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170672" w:rsidRDefault="00170672">
            <w:pPr>
              <w:spacing w:before="100" w:beforeAutospacing="1" w:after="100" w:afterAutospacing="1"/>
              <w:jc w:val="both"/>
              <w:rPr>
                <w:rFonts w:ascii="Times New Roman" w:hAnsi="Times New Roman"/>
                <w:sz w:val="28"/>
                <w:szCs w:val="28"/>
              </w:rPr>
            </w:pPr>
          </w:p>
        </w:tc>
        <w:tc>
          <w:tcPr>
            <w:tcW w:w="1146" w:type="dxa"/>
            <w:tcBorders>
              <w:top w:val="single" w:sz="4" w:space="0" w:color="auto"/>
              <w:left w:val="single" w:sz="4" w:space="0" w:color="auto"/>
              <w:bottom w:val="single" w:sz="4" w:space="0" w:color="auto"/>
              <w:right w:val="single" w:sz="4" w:space="0" w:color="auto"/>
            </w:tcBorders>
          </w:tcPr>
          <w:p w:rsidR="00170672" w:rsidRDefault="00170672">
            <w:pPr>
              <w:spacing w:before="100" w:beforeAutospacing="1" w:after="100" w:afterAutospacing="1"/>
              <w:jc w:val="both"/>
              <w:rPr>
                <w:rFonts w:ascii="Times New Roman" w:hAnsi="Times New Roman"/>
                <w:sz w:val="28"/>
                <w:szCs w:val="28"/>
              </w:rPr>
            </w:pPr>
          </w:p>
        </w:tc>
        <w:tc>
          <w:tcPr>
            <w:tcW w:w="863" w:type="dxa"/>
            <w:tcBorders>
              <w:top w:val="single" w:sz="4" w:space="0" w:color="auto"/>
              <w:left w:val="single" w:sz="4" w:space="0" w:color="auto"/>
              <w:bottom w:val="single" w:sz="4" w:space="0" w:color="auto"/>
              <w:right w:val="single" w:sz="4" w:space="0" w:color="auto"/>
            </w:tcBorders>
          </w:tcPr>
          <w:p w:rsidR="00170672" w:rsidRDefault="00170672">
            <w:pPr>
              <w:spacing w:before="100" w:beforeAutospacing="1" w:after="100" w:afterAutospacing="1"/>
              <w:jc w:val="both"/>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170672" w:rsidRDefault="00170672">
            <w:pPr>
              <w:spacing w:before="100" w:beforeAutospacing="1" w:after="100" w:afterAutospacing="1"/>
              <w:jc w:val="both"/>
              <w:rPr>
                <w:rFonts w:ascii="Times New Roman" w:hAnsi="Times New Roman"/>
                <w:sz w:val="28"/>
                <w:szCs w:val="28"/>
              </w:rPr>
            </w:pPr>
          </w:p>
        </w:tc>
      </w:tr>
      <w:bookmarkEnd w:id="8"/>
    </w:tbl>
    <w:p w:rsidR="001C4B38" w:rsidRPr="00917395" w:rsidRDefault="001C4B38" w:rsidP="00917395">
      <w:pPr>
        <w:pStyle w:val="20"/>
        <w:keepNext/>
        <w:keepLines/>
        <w:shd w:val="clear" w:color="auto" w:fill="auto"/>
        <w:spacing w:line="278" w:lineRule="exact"/>
        <w:rPr>
          <w:sz w:val="28"/>
          <w:szCs w:val="28"/>
        </w:rPr>
      </w:pPr>
    </w:p>
    <w:sectPr w:rsidR="001C4B38" w:rsidRPr="0091739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495BE4"/>
    <w:multiLevelType w:val="multilevel"/>
    <w:tmpl w:val="03BC953E"/>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568B5650"/>
    <w:multiLevelType w:val="multilevel"/>
    <w:tmpl w:val="E22647E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5D530642"/>
    <w:multiLevelType w:val="multilevel"/>
    <w:tmpl w:val="82045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BF72FA"/>
    <w:multiLevelType w:val="hybridMultilevel"/>
    <w:tmpl w:val="419C7EEA"/>
    <w:lvl w:ilvl="0" w:tplc="5EAA019A">
      <w:start w:val="1"/>
      <w:numFmt w:val="bullet"/>
      <w:lvlText w:val=""/>
      <w:lvlJc w:val="left"/>
      <w:pPr>
        <w:ind w:left="360" w:hanging="360"/>
      </w:p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15:restartNumberingAfterBreak="0">
    <w:nsid w:val="6F793ABD"/>
    <w:multiLevelType w:val="multilevel"/>
    <w:tmpl w:val="9DAC7BF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42548358">
    <w:abstractNumId w:val="4"/>
  </w:num>
  <w:num w:numId="2" w16cid:durableId="196239292">
    <w:abstractNumId w:val="3"/>
  </w:num>
  <w:num w:numId="3" w16cid:durableId="1697806451">
    <w:abstractNumId w:val="2"/>
  </w:num>
  <w:num w:numId="4" w16cid:durableId="201944510">
    <w:abstractNumId w:val="1"/>
    <w:lvlOverride w:ilvl="0">
      <w:startOverride w:val="1"/>
    </w:lvlOverride>
    <w:lvlOverride w:ilvl="1"/>
    <w:lvlOverride w:ilvl="2"/>
    <w:lvlOverride w:ilvl="3"/>
    <w:lvlOverride w:ilvl="4"/>
    <w:lvlOverride w:ilvl="5"/>
    <w:lvlOverride w:ilvl="6"/>
    <w:lvlOverride w:ilvl="7"/>
    <w:lvlOverride w:ilvl="8"/>
  </w:num>
  <w:num w:numId="5" w16cid:durableId="7921660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672"/>
    <w:rsid w:val="00170672"/>
    <w:rsid w:val="001C4B38"/>
    <w:rsid w:val="004C67FE"/>
    <w:rsid w:val="00917395"/>
    <w:rsid w:val="00D65DB8"/>
    <w:rsid w:val="00E611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FB1F7"/>
  <w15:chartTrackingRefBased/>
  <w15:docId w15:val="{5CFE5942-A330-4335-B6EB-662AFB2EF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0672"/>
    <w:pPr>
      <w:spacing w:after="0" w:line="240" w:lineRule="auto"/>
    </w:pPr>
    <w:rPr>
      <w:rFonts w:ascii="Arial Unicode MS" w:eastAsia="Times New Roman" w:hAnsi="Arial Unicode MS" w:cs="Times New Roman"/>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70672"/>
    <w:pPr>
      <w:spacing w:before="100" w:beforeAutospacing="1" w:after="100" w:afterAutospacing="1"/>
    </w:pPr>
    <w:rPr>
      <w:rFonts w:ascii="Times New Roman" w:hAnsi="Times New Roman"/>
      <w:color w:val="auto"/>
    </w:rPr>
  </w:style>
  <w:style w:type="paragraph" w:styleId="a4">
    <w:name w:val="No Spacing"/>
    <w:uiPriority w:val="1"/>
    <w:qFormat/>
    <w:rsid w:val="00170672"/>
    <w:pPr>
      <w:spacing w:after="0" w:line="240" w:lineRule="auto"/>
    </w:pPr>
  </w:style>
  <w:style w:type="paragraph" w:styleId="a5">
    <w:name w:val="List Paragraph"/>
    <w:basedOn w:val="a"/>
    <w:uiPriority w:val="34"/>
    <w:qFormat/>
    <w:rsid w:val="00170672"/>
    <w:pPr>
      <w:spacing w:after="160" w:line="256" w:lineRule="auto"/>
      <w:ind w:left="720"/>
      <w:contextualSpacing/>
    </w:pPr>
    <w:rPr>
      <w:rFonts w:asciiTheme="minorHAnsi" w:eastAsiaTheme="minorHAnsi" w:hAnsiTheme="minorHAnsi" w:cstheme="minorBidi"/>
      <w:color w:val="auto"/>
      <w:sz w:val="22"/>
      <w:szCs w:val="22"/>
      <w:lang w:eastAsia="en-US"/>
    </w:rPr>
  </w:style>
  <w:style w:type="character" w:customStyle="1" w:styleId="2">
    <w:name w:val="Заголовок №2_"/>
    <w:basedOn w:val="a0"/>
    <w:link w:val="20"/>
    <w:locked/>
    <w:rsid w:val="00170672"/>
    <w:rPr>
      <w:rFonts w:ascii="Times New Roman" w:eastAsia="Times New Roman" w:hAnsi="Times New Roman" w:cs="Times New Roman"/>
      <w:sz w:val="27"/>
      <w:szCs w:val="27"/>
      <w:shd w:val="clear" w:color="auto" w:fill="FFFFFF"/>
    </w:rPr>
  </w:style>
  <w:style w:type="paragraph" w:customStyle="1" w:styleId="20">
    <w:name w:val="Заголовок №2"/>
    <w:basedOn w:val="a"/>
    <w:link w:val="2"/>
    <w:rsid w:val="00170672"/>
    <w:pPr>
      <w:shd w:val="clear" w:color="auto" w:fill="FFFFFF"/>
      <w:spacing w:after="300" w:line="0" w:lineRule="atLeast"/>
      <w:outlineLvl w:val="1"/>
    </w:pPr>
    <w:rPr>
      <w:rFonts w:ascii="Times New Roman" w:hAnsi="Times New Roman"/>
      <w:color w:val="auto"/>
      <w:sz w:val="27"/>
      <w:szCs w:val="27"/>
      <w:lang w:eastAsia="en-US"/>
    </w:rPr>
  </w:style>
  <w:style w:type="character" w:customStyle="1" w:styleId="6">
    <w:name w:val="Основной текст (6)_"/>
    <w:basedOn w:val="a0"/>
    <w:link w:val="61"/>
    <w:locked/>
    <w:rsid w:val="00170672"/>
    <w:rPr>
      <w:rFonts w:ascii="Times New Roman" w:eastAsia="Times New Roman" w:hAnsi="Times New Roman" w:cs="Times New Roman"/>
      <w:sz w:val="27"/>
      <w:szCs w:val="27"/>
      <w:shd w:val="clear" w:color="auto" w:fill="FFFFFF"/>
    </w:rPr>
  </w:style>
  <w:style w:type="paragraph" w:customStyle="1" w:styleId="61">
    <w:name w:val="Основной текст (6)1"/>
    <w:basedOn w:val="a"/>
    <w:link w:val="6"/>
    <w:rsid w:val="00170672"/>
    <w:pPr>
      <w:shd w:val="clear" w:color="auto" w:fill="FFFFFF"/>
      <w:spacing w:line="322" w:lineRule="exact"/>
      <w:ind w:hanging="360"/>
      <w:jc w:val="both"/>
    </w:pPr>
    <w:rPr>
      <w:rFonts w:ascii="Times New Roman" w:hAnsi="Times New Roman"/>
      <w:color w:val="auto"/>
      <w:sz w:val="27"/>
      <w:szCs w:val="27"/>
      <w:lang w:eastAsia="en-US"/>
    </w:rPr>
  </w:style>
  <w:style w:type="character" w:customStyle="1" w:styleId="8">
    <w:name w:val="Основной текст (8)_"/>
    <w:basedOn w:val="a0"/>
    <w:link w:val="80"/>
    <w:locked/>
    <w:rsid w:val="00170672"/>
    <w:rPr>
      <w:rFonts w:ascii="Times New Roman" w:eastAsia="Times New Roman" w:hAnsi="Times New Roman" w:cs="Times New Roman"/>
      <w:sz w:val="30"/>
      <w:szCs w:val="30"/>
      <w:shd w:val="clear" w:color="auto" w:fill="FFFFFF"/>
    </w:rPr>
  </w:style>
  <w:style w:type="paragraph" w:customStyle="1" w:styleId="80">
    <w:name w:val="Основной текст (8)"/>
    <w:basedOn w:val="a"/>
    <w:link w:val="8"/>
    <w:rsid w:val="00170672"/>
    <w:pPr>
      <w:shd w:val="clear" w:color="auto" w:fill="FFFFFF"/>
      <w:spacing w:line="0" w:lineRule="atLeast"/>
      <w:jc w:val="right"/>
    </w:pPr>
    <w:rPr>
      <w:rFonts w:ascii="Times New Roman" w:hAnsi="Times New Roman"/>
      <w:color w:val="auto"/>
      <w:sz w:val="30"/>
      <w:szCs w:val="30"/>
      <w:lang w:eastAsia="en-US"/>
    </w:rPr>
  </w:style>
  <w:style w:type="paragraph" w:customStyle="1" w:styleId="Default">
    <w:name w:val="Default"/>
    <w:uiPriority w:val="99"/>
    <w:rsid w:val="0017067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64">
    <w:name w:val="Основной текст (6) + Полужирный4"/>
    <w:basedOn w:val="6"/>
    <w:rsid w:val="00170672"/>
    <w:rPr>
      <w:rFonts w:ascii="Times New Roman" w:eastAsia="Times New Roman" w:hAnsi="Times New Roman" w:cs="Times New Roman"/>
      <w:b/>
      <w:bCs/>
      <w:sz w:val="27"/>
      <w:szCs w:val="27"/>
      <w:shd w:val="clear" w:color="auto" w:fill="FFFFFF"/>
    </w:rPr>
  </w:style>
  <w:style w:type="character" w:customStyle="1" w:styleId="63">
    <w:name w:val="Основной текст (6) + Полужирный3"/>
    <w:basedOn w:val="6"/>
    <w:rsid w:val="00170672"/>
    <w:rPr>
      <w:rFonts w:ascii="Times New Roman" w:eastAsia="Times New Roman" w:hAnsi="Times New Roman" w:cs="Times New Roman"/>
      <w:b/>
      <w:bCs/>
      <w:sz w:val="27"/>
      <w:szCs w:val="27"/>
      <w:shd w:val="clear" w:color="auto" w:fill="FFFFFF"/>
    </w:rPr>
  </w:style>
  <w:style w:type="character" w:customStyle="1" w:styleId="62">
    <w:name w:val="Основной текст (6) + Полужирный2"/>
    <w:basedOn w:val="6"/>
    <w:rsid w:val="00170672"/>
    <w:rPr>
      <w:rFonts w:ascii="Times New Roman" w:eastAsia="Times New Roman" w:hAnsi="Times New Roman" w:cs="Times New Roman"/>
      <w:b/>
      <w:bCs/>
      <w:sz w:val="27"/>
      <w:szCs w:val="27"/>
      <w:shd w:val="clear" w:color="auto" w:fill="FFFFFF"/>
    </w:rPr>
  </w:style>
  <w:style w:type="character" w:customStyle="1" w:styleId="610">
    <w:name w:val="Основной текст (6) + Полужирный1"/>
    <w:basedOn w:val="6"/>
    <w:rsid w:val="00170672"/>
    <w:rPr>
      <w:rFonts w:ascii="Times New Roman" w:eastAsia="Times New Roman" w:hAnsi="Times New Roman" w:cs="Times New Roman"/>
      <w:b/>
      <w:bCs/>
      <w:sz w:val="27"/>
      <w:szCs w:val="27"/>
      <w:shd w:val="clear" w:color="auto" w:fill="FFFFFF"/>
    </w:rPr>
  </w:style>
  <w:style w:type="character" w:customStyle="1" w:styleId="60">
    <w:name w:val="Основной текст (6)"/>
    <w:basedOn w:val="6"/>
    <w:rsid w:val="00170672"/>
    <w:rPr>
      <w:rFonts w:ascii="Times New Roman" w:eastAsia="Times New Roman" w:hAnsi="Times New Roman" w:cs="Times New Roman"/>
      <w:sz w:val="27"/>
      <w:szCs w:val="27"/>
      <w:u w:val="single"/>
      <w:shd w:val="clear" w:color="auto" w:fill="FFFFFF"/>
    </w:rPr>
  </w:style>
  <w:style w:type="character" w:customStyle="1" w:styleId="apple-converted-space">
    <w:name w:val="apple-converted-space"/>
    <w:basedOn w:val="a0"/>
    <w:rsid w:val="00170672"/>
  </w:style>
  <w:style w:type="character" w:customStyle="1" w:styleId="21">
    <w:name w:val="Основной текст (2) + Полужирный"/>
    <w:basedOn w:val="a0"/>
    <w:rsid w:val="00170672"/>
    <w:rPr>
      <w:rFonts w:ascii="Arial" w:eastAsia="Arial" w:hAnsi="Arial" w:cs="Arial" w:hint="default"/>
      <w:b/>
      <w:bCs/>
      <w:color w:val="000000"/>
      <w:w w:val="100"/>
      <w:position w:val="0"/>
      <w:shd w:val="clear" w:color="auto" w:fill="FFFFFF"/>
      <w:lang w:val="ru-RU" w:eastAsia="ru-RU" w:bidi="ru-RU"/>
    </w:rPr>
  </w:style>
  <w:style w:type="table" w:styleId="a6">
    <w:name w:val="Table Grid"/>
    <w:basedOn w:val="a1"/>
    <w:uiPriority w:val="59"/>
    <w:rsid w:val="0017067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122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18</Pages>
  <Words>4226</Words>
  <Characters>24092</Characters>
  <Application>Microsoft Office Word</Application>
  <DocSecurity>0</DocSecurity>
  <Lines>200</Lines>
  <Paragraphs>56</Paragraphs>
  <ScaleCrop>false</ScaleCrop>
  <Company/>
  <LinksUpToDate>false</LinksUpToDate>
  <CharactersWithSpaces>28262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Ширинская</dc:creator>
  <cp:keywords/>
  <dc:description/>
  <cp:lastModifiedBy>Оксана Ширинская</cp:lastModifiedBy>
  <cp:revision>8</cp:revision>
  <dcterms:created xsi:type="dcterms:W3CDTF">2023-03-11T04:51:00Z</dcterms:created>
  <dcterms:modified xsi:type="dcterms:W3CDTF">2023-03-13T14:50:00Z</dcterms:modified>
</cp:coreProperties>
</file>